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D42A67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38.03.04</w:t>
      </w:r>
      <w:r w:rsidRPr="00D42A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Государственное и муниципальное управление</w:t>
      </w:r>
    </w:p>
    <w:p w:rsidR="00133CD6" w:rsidRPr="00133CD6" w:rsidRDefault="00133CD6" w:rsidP="007571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757100" w:rsidRPr="00757100">
        <w:rPr>
          <w:rFonts w:ascii="Times New Roman" w:hAnsi="Times New Roman" w:cs="Times New Roman"/>
          <w:b/>
          <w:color w:val="000000"/>
          <w:sz w:val="28"/>
          <w:szCs w:val="28"/>
        </w:rPr>
        <w:t>Проектная деятельность</w:t>
      </w:r>
      <w:r w:rsidR="007571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7100" w:rsidRPr="00757100">
        <w:rPr>
          <w:rFonts w:ascii="Times New Roman" w:hAnsi="Times New Roman" w:cs="Times New Roman"/>
          <w:b/>
          <w:color w:val="000000"/>
          <w:sz w:val="28"/>
          <w:szCs w:val="28"/>
        </w:rPr>
        <w:t>в государственном</w:t>
      </w:r>
      <w:r w:rsidR="007571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7100" w:rsidRPr="00757100">
        <w:rPr>
          <w:rFonts w:ascii="Times New Roman" w:hAnsi="Times New Roman" w:cs="Times New Roman"/>
          <w:b/>
          <w:color w:val="000000"/>
          <w:sz w:val="28"/>
          <w:szCs w:val="28"/>
        </w:rPr>
        <w:t>и муниципальном управлении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151181" w:rsidRPr="00EE77DF" w:rsidRDefault="00151181" w:rsidP="001511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151181" w:rsidRDefault="00151181" w:rsidP="00151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5F3CA5" wp14:editId="4CA6604E">
            <wp:extent cx="9399181" cy="5316279"/>
            <wp:effectExtent l="0" t="0" r="1206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1181" w:rsidRDefault="00151181" w:rsidP="00151181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B71FA9" w:rsidRPr="008B0FCF" w:rsidRDefault="00B71FA9" w:rsidP="00B71F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E99EB4" wp14:editId="107A1BC9">
            <wp:extent cx="8569960" cy="5475605"/>
            <wp:effectExtent l="0" t="0" r="21590" b="1079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71FA9" w:rsidRPr="008B0FCF" w:rsidRDefault="00B71FA9" w:rsidP="00B71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88B0EE" wp14:editId="11F87C2C">
            <wp:extent cx="4561205" cy="3189605"/>
            <wp:effectExtent l="0" t="0" r="10795" b="1079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C05212" wp14:editId="611924D9">
            <wp:extent cx="4561205" cy="3189605"/>
            <wp:effectExtent l="0" t="0" r="10795" b="1079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A78E66" wp14:editId="630E924E">
            <wp:extent cx="4561205" cy="2891790"/>
            <wp:effectExtent l="0" t="0" r="10795" b="2286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0F9D77" wp14:editId="0F18C3FD">
            <wp:extent cx="4561205" cy="2891790"/>
            <wp:effectExtent l="0" t="0" r="10795" b="2286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42367A6" wp14:editId="1D4C21A0">
            <wp:extent cx="4561205" cy="2891790"/>
            <wp:effectExtent l="0" t="0" r="10795" b="2286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B2B432" wp14:editId="3EB79710">
            <wp:extent cx="4561205" cy="2891790"/>
            <wp:effectExtent l="0" t="0" r="10795" b="2286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241C" w:rsidRDefault="0093241C" w:rsidP="009324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93241C" w:rsidRDefault="0093241C" w:rsidP="009324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88475" cy="5273675"/>
            <wp:effectExtent l="0" t="0" r="22225" b="222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3241C" w:rsidRDefault="0093241C" w:rsidP="009324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26905" cy="2976880"/>
            <wp:effectExtent l="0" t="0" r="17145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26905" cy="2987675"/>
            <wp:effectExtent l="0" t="0" r="17145" b="222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516110" cy="3753485"/>
            <wp:effectExtent l="0" t="0" r="27940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3241C" w:rsidRDefault="0093241C" w:rsidP="0093241C">
      <w:pPr>
        <w:pStyle w:val="a3"/>
        <w:ind w:left="2281"/>
        <w:jc w:val="both"/>
        <w:rPr>
          <w:rFonts w:ascii="Times New Roman" w:hAnsi="Times New Roman" w:cs="Times New Roman"/>
          <w:sz w:val="28"/>
          <w:szCs w:val="28"/>
        </w:rPr>
      </w:pPr>
    </w:p>
    <w:p w:rsidR="0093241C" w:rsidRDefault="0093241C" w:rsidP="0093241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35500" cy="2913380"/>
            <wp:effectExtent l="0" t="0" r="12700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95775" cy="2902585"/>
            <wp:effectExtent l="0" t="0" r="9525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35500" cy="2774950"/>
            <wp:effectExtent l="0" t="0" r="12700" b="254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74185" cy="2774950"/>
            <wp:effectExtent l="0" t="0" r="12065" b="254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70835"/>
            <wp:effectExtent l="0" t="0" r="25400" b="2476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91025" cy="2881630"/>
            <wp:effectExtent l="0" t="0" r="9525" b="139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25163" cy="2902689"/>
            <wp:effectExtent l="0" t="0" r="23495" b="1206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3241C" w:rsidRDefault="0093241C" w:rsidP="0093241C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5E2106" w:rsidRPr="005E2106" w:rsidRDefault="005E2106" w:rsidP="005E21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DDC2FE" wp14:editId="3E8E405F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E2106" w:rsidRPr="005E2106" w:rsidRDefault="005E2106" w:rsidP="005E21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279557A" wp14:editId="43D10256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317E" w:rsidRPr="0071317E" w:rsidRDefault="0071317E" w:rsidP="0071317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C6CB04" wp14:editId="0C674DCB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2202974" wp14:editId="56E336A2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B3C97A" wp14:editId="3D454B5A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2668831B" wp14:editId="127A5A42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7AE55955" wp14:editId="4BA11D65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F18DC5" wp14:editId="13D8B5DB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C54CA0" wp14:editId="5B198D8F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589551" wp14:editId="2765339F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7A2384" wp14:editId="18B1671B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CD3CB7" wp14:editId="249F2461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43664C" wp14:editId="1CB828E9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062811" wp14:editId="673C0192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4151F60" wp14:editId="3961577A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665C699" wp14:editId="6980CF45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9C754B" wp14:editId="464C6EF3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493CA9" wp14:editId="7DA91E2B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BF764B6" wp14:editId="3CDF7528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9E4D9B" wp14:editId="4B14177D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71317E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71317E">
      <w:footerReference w:type="even" r:id="rId49"/>
      <w:footerReference w:type="default" r:id="rId50"/>
      <w:footerReference w:type="first" r:id="rId51"/>
      <w:pgSz w:w="16838" w:h="11906" w:orient="landscape"/>
      <w:pgMar w:top="851" w:right="820" w:bottom="709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4241B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DC0786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DC0786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DC0786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151181"/>
    <w:rsid w:val="00191297"/>
    <w:rsid w:val="002D0F13"/>
    <w:rsid w:val="002E2069"/>
    <w:rsid w:val="004241B9"/>
    <w:rsid w:val="005E2106"/>
    <w:rsid w:val="005F5AEA"/>
    <w:rsid w:val="0071317E"/>
    <w:rsid w:val="0073341A"/>
    <w:rsid w:val="00757100"/>
    <w:rsid w:val="008037B4"/>
    <w:rsid w:val="008D5781"/>
    <w:rsid w:val="0093241C"/>
    <w:rsid w:val="00960514"/>
    <w:rsid w:val="009C63A0"/>
    <w:rsid w:val="00A02828"/>
    <w:rsid w:val="00A20574"/>
    <w:rsid w:val="00A7357A"/>
    <w:rsid w:val="00B71FA9"/>
    <w:rsid w:val="00B9684B"/>
    <w:rsid w:val="00BE7767"/>
    <w:rsid w:val="00C0464E"/>
    <w:rsid w:val="00C47B19"/>
    <w:rsid w:val="00CB4A7D"/>
    <w:rsid w:val="00CC5913"/>
    <w:rsid w:val="00D42A67"/>
    <w:rsid w:val="00DC0786"/>
    <w:rsid w:val="00DC3054"/>
    <w:rsid w:val="00E431EA"/>
    <w:rsid w:val="00E833E3"/>
    <w:rsid w:val="00EB2DE8"/>
    <w:rsid w:val="00EE77DF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42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4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42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4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ГМУ!$F$32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ГМУ!$G$31:$AD$31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ГМУ!$G$32:$AD$32</c:f>
              <c:numCache>
                <c:formatCode>General</c:formatCode>
                <c:ptCount val="24"/>
                <c:pt idx="0">
                  <c:v>17</c:v>
                </c:pt>
                <c:pt idx="1">
                  <c:v>22</c:v>
                </c:pt>
                <c:pt idx="2">
                  <c:v>20</c:v>
                </c:pt>
                <c:pt idx="3">
                  <c:v>18</c:v>
                </c:pt>
                <c:pt idx="4">
                  <c:v>18</c:v>
                </c:pt>
                <c:pt idx="5">
                  <c:v>18</c:v>
                </c:pt>
                <c:pt idx="6">
                  <c:v>20</c:v>
                </c:pt>
                <c:pt idx="7">
                  <c:v>19</c:v>
                </c:pt>
                <c:pt idx="8">
                  <c:v>22</c:v>
                </c:pt>
                <c:pt idx="9">
                  <c:v>20</c:v>
                </c:pt>
                <c:pt idx="10">
                  <c:v>18</c:v>
                </c:pt>
                <c:pt idx="11">
                  <c:v>20</c:v>
                </c:pt>
                <c:pt idx="12">
                  <c:v>19</c:v>
                </c:pt>
                <c:pt idx="13">
                  <c:v>18</c:v>
                </c:pt>
                <c:pt idx="14">
                  <c:v>22</c:v>
                </c:pt>
                <c:pt idx="15">
                  <c:v>19</c:v>
                </c:pt>
                <c:pt idx="16">
                  <c:v>22</c:v>
                </c:pt>
                <c:pt idx="17">
                  <c:v>23</c:v>
                </c:pt>
                <c:pt idx="18">
                  <c:v>22</c:v>
                </c:pt>
                <c:pt idx="19">
                  <c:v>23</c:v>
                </c:pt>
                <c:pt idx="20">
                  <c:v>21</c:v>
                </c:pt>
                <c:pt idx="21">
                  <c:v>25</c:v>
                </c:pt>
                <c:pt idx="22">
                  <c:v>22</c:v>
                </c:pt>
                <c:pt idx="2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ГМУ!$F$33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ГМУ!$G$31:$AD$31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ГМУ!$G$33:$AD$33</c:f>
              <c:numCache>
                <c:formatCode>General</c:formatCode>
                <c:ptCount val="24"/>
                <c:pt idx="0">
                  <c:v>6</c:v>
                </c:pt>
                <c:pt idx="1">
                  <c:v>5</c:v>
                </c:pt>
                <c:pt idx="2">
                  <c:v>0</c:v>
                </c:pt>
                <c:pt idx="3">
                  <c:v>7</c:v>
                </c:pt>
                <c:pt idx="4">
                  <c:v>2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1</c:v>
                </c:pt>
                <c:pt idx="9">
                  <c:v>5</c:v>
                </c:pt>
                <c:pt idx="10">
                  <c:v>3</c:v>
                </c:pt>
                <c:pt idx="11">
                  <c:v>3</c:v>
                </c:pt>
                <c:pt idx="12">
                  <c:v>4</c:v>
                </c:pt>
                <c:pt idx="13">
                  <c:v>3</c:v>
                </c:pt>
                <c:pt idx="14">
                  <c:v>2</c:v>
                </c:pt>
                <c:pt idx="15">
                  <c:v>4</c:v>
                </c:pt>
                <c:pt idx="16">
                  <c:v>2</c:v>
                </c:pt>
                <c:pt idx="17">
                  <c:v>1</c:v>
                </c:pt>
                <c:pt idx="18">
                  <c:v>2</c:v>
                </c:pt>
                <c:pt idx="19">
                  <c:v>1</c:v>
                </c:pt>
                <c:pt idx="20">
                  <c:v>5</c:v>
                </c:pt>
                <c:pt idx="21">
                  <c:v>2</c:v>
                </c:pt>
                <c:pt idx="22">
                  <c:v>5</c:v>
                </c:pt>
                <c:pt idx="2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ГМУ!$F$34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ГМУ!$G$31:$AD$31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ГМУ!$G$34:$AD$34</c:f>
              <c:numCache>
                <c:formatCode>General</c:formatCode>
                <c:ptCount val="24"/>
                <c:pt idx="0">
                  <c:v>3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4</c:v>
                </c:pt>
                <c:pt idx="11">
                  <c:v>4</c:v>
                </c:pt>
                <c:pt idx="12">
                  <c:v>2</c:v>
                </c:pt>
                <c:pt idx="13">
                  <c:v>3</c:v>
                </c:pt>
                <c:pt idx="14">
                  <c:v>2</c:v>
                </c:pt>
                <c:pt idx="15">
                  <c:v>1</c:v>
                </c:pt>
                <c:pt idx="16">
                  <c:v>2</c:v>
                </c:pt>
                <c:pt idx="17">
                  <c:v>2</c:v>
                </c:pt>
                <c:pt idx="18">
                  <c:v>1</c:v>
                </c:pt>
                <c:pt idx="19">
                  <c:v>2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ГМУ!$F$35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ГМУ!$G$31:$AD$31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ГМУ!$G$35:$AD$35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ГМУ!$F$36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ГМУ!$G$31:$AD$31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ГМУ!$G$36:$AD$36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219328"/>
        <c:axId val="77220864"/>
        <c:axId val="0"/>
      </c:bar3DChart>
      <c:catAx>
        <c:axId val="77219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7220864"/>
        <c:crosses val="autoZero"/>
        <c:auto val="1"/>
        <c:lblAlgn val="ctr"/>
        <c:lblOffset val="100"/>
        <c:noMultiLvlLbl val="0"/>
      </c:catAx>
      <c:valAx>
        <c:axId val="7722086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72193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3430972114930408"/>
          <c:y val="0.13001735870253003"/>
          <c:w val="0.44280406265818567"/>
          <c:h val="0.78623383830351679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ГМУ!$Z$16:$AK$16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ГМУ!$Z$18:$AK$18</c:f>
              <c:numCache>
                <c:formatCode>0.00%</c:formatCode>
                <c:ptCount val="12"/>
                <c:pt idx="0">
                  <c:v>0</c:v>
                </c:pt>
                <c:pt idx="1">
                  <c:v>0.08</c:v>
                </c:pt>
                <c:pt idx="2">
                  <c:v>0.08</c:v>
                </c:pt>
                <c:pt idx="3">
                  <c:v>0.12</c:v>
                </c:pt>
                <c:pt idx="4">
                  <c:v>0</c:v>
                </c:pt>
                <c:pt idx="5">
                  <c:v>0</c:v>
                </c:pt>
                <c:pt idx="6">
                  <c:v>0.04</c:v>
                </c:pt>
                <c:pt idx="7">
                  <c:v>0.2</c:v>
                </c:pt>
                <c:pt idx="8">
                  <c:v>0.24</c:v>
                </c:pt>
                <c:pt idx="9">
                  <c:v>0.04</c:v>
                </c:pt>
                <c:pt idx="10">
                  <c:v>0.2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44608"/>
        <c:axId val="117870976"/>
      </c:barChart>
      <c:catAx>
        <c:axId val="117844608"/>
        <c:scaling>
          <c:orientation val="minMax"/>
        </c:scaling>
        <c:delete val="0"/>
        <c:axPos val="l"/>
        <c:majorTickMark val="out"/>
        <c:minorTickMark val="none"/>
        <c:tickLblPos val="nextTo"/>
        <c:crossAx val="117870976"/>
        <c:crosses val="autoZero"/>
        <c:auto val="1"/>
        <c:lblAlgn val="ctr"/>
        <c:lblOffset val="100"/>
        <c:noMultiLvlLbl val="0"/>
      </c:catAx>
      <c:valAx>
        <c:axId val="11787097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78446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ГМУ!$AM$16:$AU$16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ГМУ!$AM$18:$AU$18</c:f>
              <c:numCache>
                <c:formatCode>0.00%</c:formatCode>
                <c:ptCount val="9"/>
                <c:pt idx="0">
                  <c:v>3.8461538461538464E-2</c:v>
                </c:pt>
                <c:pt idx="1">
                  <c:v>3.8461538461538464E-2</c:v>
                </c:pt>
                <c:pt idx="2">
                  <c:v>7.6923076923076927E-2</c:v>
                </c:pt>
                <c:pt idx="3">
                  <c:v>3.8461538461538464E-2</c:v>
                </c:pt>
                <c:pt idx="4">
                  <c:v>0.11538461538461539</c:v>
                </c:pt>
                <c:pt idx="5">
                  <c:v>0.38461538461538464</c:v>
                </c:pt>
                <c:pt idx="6">
                  <c:v>0.19230769230769232</c:v>
                </c:pt>
                <c:pt idx="7">
                  <c:v>0.11538461538461539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91456"/>
        <c:axId val="117892992"/>
      </c:barChart>
      <c:catAx>
        <c:axId val="117891456"/>
        <c:scaling>
          <c:orientation val="minMax"/>
        </c:scaling>
        <c:delete val="0"/>
        <c:axPos val="l"/>
        <c:majorTickMark val="out"/>
        <c:minorTickMark val="none"/>
        <c:tickLblPos val="nextTo"/>
        <c:crossAx val="117892992"/>
        <c:crosses val="autoZero"/>
        <c:auto val="1"/>
        <c:lblAlgn val="ctr"/>
        <c:lblOffset val="80"/>
        <c:noMultiLvlLbl val="0"/>
      </c:catAx>
      <c:valAx>
        <c:axId val="11789299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78914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ГМУ!$AW$16:$BE$16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ГМУ!$AW$18:$BE$18</c:f>
              <c:numCache>
                <c:formatCode>0.00%</c:formatCode>
                <c:ptCount val="9"/>
                <c:pt idx="0">
                  <c:v>0.22727272727272727</c:v>
                </c:pt>
                <c:pt idx="1">
                  <c:v>0.27272727272727271</c:v>
                </c:pt>
                <c:pt idx="2">
                  <c:v>0.20454545454545456</c:v>
                </c:pt>
                <c:pt idx="3">
                  <c:v>4.5454545454545456E-2</c:v>
                </c:pt>
                <c:pt idx="4">
                  <c:v>0.11363636363636363</c:v>
                </c:pt>
                <c:pt idx="5">
                  <c:v>0.13636363636363635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970816"/>
        <c:axId val="117972352"/>
      </c:barChart>
      <c:catAx>
        <c:axId val="117970816"/>
        <c:scaling>
          <c:orientation val="minMax"/>
        </c:scaling>
        <c:delete val="0"/>
        <c:axPos val="l"/>
        <c:majorTickMark val="out"/>
        <c:minorTickMark val="none"/>
        <c:tickLblPos val="nextTo"/>
        <c:crossAx val="117972352"/>
        <c:crosses val="autoZero"/>
        <c:auto val="1"/>
        <c:lblAlgn val="ctr"/>
        <c:lblOffset val="100"/>
        <c:noMultiLvlLbl val="0"/>
      </c:catAx>
      <c:valAx>
        <c:axId val="11797235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79708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ГМУ!$P$16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ГМУ!$O$17:$O$20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ГМУ!$P$17:$P$20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ГМУ!$N$16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ГМУ!$M$17:$M$19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ГМУ!$N$17:$N$19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ГМУ!$S$16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ГМУ!$R$17:$R$20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ГМУ!$S$17:$S$20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ГМУ!$U$16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ГМУ!$T$17:$T$20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ГМУ!$U$17:$U$20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ГМУ!$W$16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ГМУ!$V$17:$V$20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ГМУ!$W$17:$W$20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ГМУ!$Y$16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ГМУ!$X$17:$X$20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ГМУ!$Y$17:$Y$20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ГМУ!$BG$16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ГМУ!$BF$17:$BF$20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ГМУ!$BG$17:$BG$20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364800"/>
        <c:axId val="114366336"/>
        <c:axId val="0"/>
      </c:bar3DChart>
      <c:catAx>
        <c:axId val="114364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4366336"/>
        <c:crosses val="autoZero"/>
        <c:auto val="1"/>
        <c:lblAlgn val="ctr"/>
        <c:lblOffset val="100"/>
        <c:noMultiLvlLbl val="0"/>
      </c:catAx>
      <c:valAx>
        <c:axId val="1143663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364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438144"/>
        <c:axId val="118444032"/>
        <c:axId val="0"/>
      </c:bar3DChart>
      <c:catAx>
        <c:axId val="1184381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8444032"/>
        <c:crosses val="autoZero"/>
        <c:auto val="1"/>
        <c:lblAlgn val="ctr"/>
        <c:lblOffset val="100"/>
        <c:noMultiLvlLbl val="0"/>
      </c:catAx>
      <c:valAx>
        <c:axId val="1184440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84381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510720"/>
        <c:axId val="118512256"/>
        <c:axId val="0"/>
      </c:bar3DChart>
      <c:catAx>
        <c:axId val="1185107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8512256"/>
        <c:crosses val="autoZero"/>
        <c:auto val="1"/>
        <c:lblAlgn val="ctr"/>
        <c:lblOffset val="100"/>
        <c:noMultiLvlLbl val="0"/>
      </c:catAx>
      <c:valAx>
        <c:axId val="11851225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85107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>
        <c:manualLayout>
          <c:xMode val="edge"/>
          <c:yMode val="edge"/>
          <c:x val="9.6433521427607957E-2"/>
          <c:y val="3.837850803550012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ГМУ!$E$16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ГМУ!$F$15:$W$15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ГМУ!$F$16:$W$16</c:f>
              <c:numCache>
                <c:formatCode>General</c:formatCode>
                <c:ptCount val="18"/>
                <c:pt idx="0">
                  <c:v>8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  <c:pt idx="7">
                  <c:v>6</c:v>
                </c:pt>
                <c:pt idx="8">
                  <c:v>5</c:v>
                </c:pt>
                <c:pt idx="9">
                  <c:v>7</c:v>
                </c:pt>
                <c:pt idx="10">
                  <c:v>7</c:v>
                </c:pt>
                <c:pt idx="11">
                  <c:v>6</c:v>
                </c:pt>
                <c:pt idx="12">
                  <c:v>7</c:v>
                </c:pt>
                <c:pt idx="13">
                  <c:v>6</c:v>
                </c:pt>
                <c:pt idx="14">
                  <c:v>4</c:v>
                </c:pt>
                <c:pt idx="15">
                  <c:v>9</c:v>
                </c:pt>
                <c:pt idx="16">
                  <c:v>6</c:v>
                </c:pt>
                <c:pt idx="17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ГМУ!$E$17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ГМУ!$F$15:$W$15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ГМУ!$F$17:$W$17</c:f>
              <c:numCache>
                <c:formatCode>General</c:formatCode>
                <c:ptCount val="18"/>
                <c:pt idx="0">
                  <c:v>5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0</c:v>
                </c:pt>
                <c:pt idx="5">
                  <c:v>7</c:v>
                </c:pt>
                <c:pt idx="6">
                  <c:v>6</c:v>
                </c:pt>
                <c:pt idx="7">
                  <c:v>4</c:v>
                </c:pt>
                <c:pt idx="8">
                  <c:v>6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5</c:v>
                </c:pt>
                <c:pt idx="13">
                  <c:v>5</c:v>
                </c:pt>
                <c:pt idx="14">
                  <c:v>6</c:v>
                </c:pt>
                <c:pt idx="15">
                  <c:v>3</c:v>
                </c:pt>
                <c:pt idx="16">
                  <c:v>4</c:v>
                </c:pt>
                <c:pt idx="1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ГМУ!$E$18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ГМУ!$F$15:$W$15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ГМУ!$F$18:$W$18</c:f>
              <c:numCache>
                <c:formatCode>General</c:formatCode>
                <c:ptCount val="18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2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2</c:v>
                </c:pt>
                <c:pt idx="14">
                  <c:v>3</c:v>
                </c:pt>
                <c:pt idx="15">
                  <c:v>1</c:v>
                </c:pt>
                <c:pt idx="16">
                  <c:v>2</c:v>
                </c:pt>
                <c:pt idx="1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ГМУ!$E$19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ГМУ!$F$15:$W$15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ГМУ!$F$19:$W$19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ГМУ!$E$20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ГМУ!$F$15:$W$15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ГМУ!$F$20:$W$20</c:f>
              <c:numCache>
                <c:formatCode>General</c:formatCode>
                <c:ptCount val="18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823360"/>
        <c:axId val="117824896"/>
        <c:axId val="0"/>
      </c:bar3DChart>
      <c:catAx>
        <c:axId val="117823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7824896"/>
        <c:crosses val="autoZero"/>
        <c:auto val="1"/>
        <c:lblAlgn val="ctr"/>
        <c:lblOffset val="100"/>
        <c:noMultiLvlLbl val="0"/>
      </c:catAx>
      <c:valAx>
        <c:axId val="11782489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78233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2026-04-14T09:56:00Z</dcterms:created>
  <dcterms:modified xsi:type="dcterms:W3CDTF">2026-04-30T09:18:00Z</dcterms:modified>
</cp:coreProperties>
</file>