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60AC">
      <w:pPr>
        <w:pStyle w:val="printredaction-line"/>
        <w:divId w:val="3845659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2023</w:t>
      </w:r>
    </w:p>
    <w:p w:rsidR="00000000" w:rsidRDefault="001360AC">
      <w:pPr>
        <w:divId w:val="1630012305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Федеральный закон от 16.07.1999 № 165-ФЗ</w:t>
      </w:r>
    </w:p>
    <w:p w:rsidR="00000000" w:rsidRDefault="001360AC">
      <w:pPr>
        <w:pStyle w:val="2"/>
        <w:divId w:val="38456593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основах обязательного социального страхования</w:t>
      </w:r>
    </w:p>
    <w:p w:rsidR="00000000" w:rsidRDefault="001360AC">
      <w:pPr>
        <w:divId w:val="1338073018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I. </w:t>
      </w:r>
      <w:r>
        <w:rPr>
          <w:rStyle w:val="docchapter-name"/>
          <w:rFonts w:ascii="Georgia" w:eastAsia="Times New Roman" w:hAnsi="Georgia"/>
          <w:sz w:val="28"/>
          <w:szCs w:val="28"/>
        </w:rPr>
        <w:t>Общие положени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1360AC">
      <w:pPr>
        <w:divId w:val="20475292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Предмет регулирования и цели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страхования, определяет правовое положение субъектов обязательного социального страхования, осно</w:t>
      </w:r>
      <w:r>
        <w:rPr>
          <w:rFonts w:ascii="Georgia" w:hAnsi="Georgia"/>
          <w:sz w:val="19"/>
          <w:szCs w:val="19"/>
        </w:rPr>
        <w:t>вания возникновения и порядок осуществления их прав и обязанностей, ответственность субъектов обязательного социального страхования, а также устанавливает основы государственного регулирования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Обязательное социальное</w:t>
      </w:r>
      <w:r>
        <w:rPr>
          <w:rFonts w:ascii="Georgia" w:hAnsi="Georgia"/>
          <w:sz w:val="19"/>
          <w:szCs w:val="19"/>
        </w:rPr>
        <w:t xml:space="preserve"> страхование - часть государственной системы социальной защиты населения,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(или) социального положения, в </w:t>
      </w:r>
      <w:r>
        <w:rPr>
          <w:rFonts w:ascii="Georgia" w:hAnsi="Georgia"/>
          <w:sz w:val="19"/>
          <w:szCs w:val="19"/>
        </w:rPr>
        <w:t>том числе по независящим от них обстоятельствам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Обязательное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</w:t>
      </w:r>
      <w:r>
        <w:rPr>
          <w:rFonts w:ascii="Georgia" w:hAnsi="Georgia"/>
          <w:sz w:val="19"/>
          <w:szCs w:val="19"/>
        </w:rPr>
        <w:t>иального и (или) социального положения работающих граждан, а в случаях, предусмотренных законодательством Российской Федерации, иных категорий граждан вследствие достижения пенсионного возраста, наступления инвалидности, потери кормильца, заболевания, трав</w:t>
      </w:r>
      <w:r>
        <w:rPr>
          <w:rFonts w:ascii="Georgia" w:hAnsi="Georgia"/>
          <w:sz w:val="19"/>
          <w:szCs w:val="19"/>
        </w:rPr>
        <w:t>мы, несчастного случая на производстве или профессионального заболевания, беременности и родов, рождения ребенка (детей), ухода за ребенком в возрасте до полутора лет и других событий, установленных законодательством Российской Федерации об обязательном со</w:t>
      </w:r>
      <w:r>
        <w:rPr>
          <w:rFonts w:ascii="Georgia" w:hAnsi="Georgia"/>
          <w:sz w:val="19"/>
          <w:szCs w:val="19"/>
        </w:rPr>
        <w:t>циальном страховании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Действие настоящего Федерального закона распространяется также на лиц, самостоятельно обеспечивающих себя работой, и на иные категории граждан в случае, если законодательством Российской Федерации предусматривается уплата ими или за </w:t>
      </w:r>
      <w:r>
        <w:rPr>
          <w:rFonts w:ascii="Georgia" w:hAnsi="Georgia"/>
          <w:sz w:val="19"/>
          <w:szCs w:val="19"/>
        </w:rPr>
        <w:t>них страховых взносов на обязательное социальное страхование (далее также - страховые взносы)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Действие настоящего Федерального закона не распространяется на обязательное государственное страхование, регулируемое специальным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26634823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Законодательство Российской Федерации об обязательном социальном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Законодательство Российской Федерации об обязательном социальном страховании состоит из настоящего Федерального закона, иных федеральных законов и принимаемых в соответствии с ними иных нормативных правовых актов Российской Федерации, а также законов и но</w:t>
      </w:r>
      <w:r>
        <w:rPr>
          <w:rFonts w:ascii="Georgia" w:hAnsi="Georgia"/>
          <w:sz w:val="19"/>
          <w:szCs w:val="19"/>
        </w:rPr>
        <w:t>рмативных правовых актов субъектов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210818858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Основные понятия и термины,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е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целей настоящего Федерального закона используются следующие понятия и термины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страховой взнос - обязательный пл</w:t>
      </w:r>
      <w:r>
        <w:rPr>
          <w:rFonts w:ascii="Georgia" w:hAnsi="Georgia"/>
          <w:sz w:val="19"/>
          <w:szCs w:val="19"/>
        </w:rPr>
        <w:t>атеж на обязательное социальное страхование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тариф страхового взноса - ставка страхового взноса, установленная с начисленных выплат и иных вознаграждений в пользу застрахованных лиц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социальный страховой риск - предполагаемое событие, при наступлении кот</w:t>
      </w:r>
      <w:r>
        <w:rPr>
          <w:rFonts w:ascii="Georgia" w:hAnsi="Georgia"/>
          <w:sz w:val="19"/>
          <w:szCs w:val="19"/>
        </w:rPr>
        <w:t>орого осуществляется обязательное социальное страхование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страховой случай - свершившееся событие, с наступлением которого возникает обязанность страховщика, а в отдельных случаях, установленных федеральными законами, - также и страхователем </w:t>
      </w:r>
      <w:r>
        <w:rPr>
          <w:rFonts w:ascii="Georgia" w:hAnsi="Georgia"/>
          <w:sz w:val="19"/>
          <w:szCs w:val="19"/>
        </w:rPr>
        <w:lastRenderedPageBreak/>
        <w:t xml:space="preserve">осуществлять </w:t>
      </w:r>
      <w:r>
        <w:rPr>
          <w:rFonts w:ascii="Georgia" w:hAnsi="Georgia"/>
          <w:sz w:val="19"/>
          <w:szCs w:val="19"/>
        </w:rPr>
        <w:t>обеспечение по обязательному социальному страхованию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обеспечение по обязательному социальному страхованию (далее - страховое обеспечение) - исполнение страховщиком, а в отдельных случаях, установленных федеральными законами, - также и страхователем своих</w:t>
      </w:r>
      <w:r>
        <w:rPr>
          <w:rFonts w:ascii="Georgia" w:hAnsi="Georgia"/>
          <w:sz w:val="19"/>
          <w:szCs w:val="19"/>
        </w:rPr>
        <w:t xml:space="preserve"> обязательств перед застрахованным лицом при наступлении страхового случая посредством страховых выплат или иных видов обеспечения, установленных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страховой стаж - суммарная пр</w:t>
      </w:r>
      <w:r>
        <w:rPr>
          <w:rFonts w:ascii="Georgia" w:hAnsi="Georgia"/>
          <w:sz w:val="19"/>
          <w:szCs w:val="19"/>
        </w:rPr>
        <w:t>одолжительность времени уплаты страховых взносов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средства обязательного социального страхования - денежные средства и имущество, которые находятся в оперативном управлении страховщика конкретных видов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58904685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Осно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вные принципы осуществления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Основными принципами осуществления обязательного социального страхования являются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устойчивость финансовой системы обязательного социального страхования, обеспечиваемая на основе эквивалент</w:t>
      </w:r>
      <w:r>
        <w:rPr>
          <w:rFonts w:ascii="Georgia" w:hAnsi="Georgia"/>
          <w:sz w:val="19"/>
          <w:szCs w:val="19"/>
        </w:rPr>
        <w:t>ности страхового обеспечения средствам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всеобщий обязательный характер социального страхования, доступность для застрахованных лиц реализации своих социальных гарантий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государственная гарантия соблюдения прав застра</w:t>
      </w:r>
      <w:r>
        <w:rPr>
          <w:rFonts w:ascii="Georgia" w:hAnsi="Georgia"/>
          <w:sz w:val="19"/>
          <w:szCs w:val="19"/>
        </w:rPr>
        <w:t>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государственное регулирование системы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паритет</w:t>
      </w:r>
      <w:r>
        <w:rPr>
          <w:rFonts w:ascii="Georgia" w:hAnsi="Georgia"/>
          <w:sz w:val="19"/>
          <w:szCs w:val="19"/>
        </w:rPr>
        <w:t>ность участия представителей субъектов обязательного социального страхования в органах управления системы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обязательность уплаты страхователями страховых взносов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ответственность за целевое использование средств обяз</w:t>
      </w:r>
      <w:r>
        <w:rPr>
          <w:rFonts w:ascii="Georgia" w:hAnsi="Georgia"/>
          <w:sz w:val="19"/>
          <w:szCs w:val="19"/>
        </w:rPr>
        <w:t>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обеспечение надзора и общественного контроля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автономность финансовой системы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40090290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Полномочия Федеральных органов государственной власти в системе обязательного социального ст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 полномочиям федеральных органов государственной власти в системе обязательного социального страхования относятся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установление основ правового регулирования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установление видов обязательного социального с</w:t>
      </w:r>
      <w:r>
        <w:rPr>
          <w:rFonts w:ascii="Georgia" w:hAnsi="Georgia"/>
          <w:sz w:val="19"/>
          <w:szCs w:val="19"/>
        </w:rPr>
        <w:t>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установление круга лиц, подлежащих обязательному социальному страхованию и имеющих право на страховое обеспечение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установление условий назначения и размеров страхового обеспечения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установление порядка принятия бюджетов фондов конкретных ви</w:t>
      </w:r>
      <w:r>
        <w:rPr>
          <w:rFonts w:ascii="Georgia" w:hAnsi="Georgia"/>
          <w:sz w:val="19"/>
          <w:szCs w:val="19"/>
        </w:rPr>
        <w:t>дов обязательного социального страхования и порядка их исполнения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утверждение бюджетов фондов конкретных видов обязательного социального страхования и отчетов об их исполнении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установление тарифов страховых взносов на конкретные виды обязательного соци</w:t>
      </w:r>
      <w:r>
        <w:rPr>
          <w:rFonts w:ascii="Georgia" w:hAnsi="Georgia"/>
          <w:sz w:val="19"/>
          <w:szCs w:val="19"/>
        </w:rPr>
        <w:t>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установление базы для начисления страховых взносов, в том числе предельной величины этой базы, а также порядка взимания страховых взносов и порядка осуществления страховых выплат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установление ответственности субъектов обязательного </w:t>
      </w:r>
      <w:r>
        <w:rPr>
          <w:rFonts w:ascii="Georgia" w:hAnsi="Georgia"/>
          <w:sz w:val="19"/>
          <w:szCs w:val="19"/>
        </w:rPr>
        <w:t>социального страхования при нарушении законодательства Российской 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управление системой </w:t>
      </w:r>
      <w:r>
        <w:rPr>
          <w:rFonts w:ascii="Georgia" w:hAnsi="Georgia"/>
          <w:sz w:val="19"/>
          <w:szCs w:val="19"/>
        </w:rPr>
        <w:t>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229149813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Субъекты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Субъекты обязательного социального страхования - участники отношений по обязательному социальному страхованию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Субъектами обязательного социального страхо</w:t>
      </w:r>
      <w:r>
        <w:rPr>
          <w:rFonts w:ascii="Georgia" w:hAnsi="Georgia"/>
          <w:sz w:val="19"/>
          <w:szCs w:val="19"/>
        </w:rPr>
        <w:t>вания являются страхователи (работодатели), страховщики, застрахованные лица, а также иные органы, организации и граждане, определяемые в соответствии с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Страхователи - организ</w:t>
      </w:r>
      <w:r>
        <w:rPr>
          <w:rFonts w:ascii="Georgia" w:hAnsi="Georgia"/>
          <w:sz w:val="19"/>
          <w:szCs w:val="19"/>
        </w:rPr>
        <w:t>ации любой организационно-правовой формы, а также граждане,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взносы,</w:t>
      </w:r>
      <w:r>
        <w:rPr>
          <w:rFonts w:ascii="Georgia" w:hAnsi="Georgia"/>
          <w:sz w:val="19"/>
          <w:szCs w:val="19"/>
        </w:rPr>
        <w:t xml:space="preserve"> а в отдельных случаях, установленных федеральными законами, выплачивать отдельные виды страхового обеспечения. Страхователями являются также органы исполнительной власти и органы местного самоуправления, обязанные в соответствии с федеральными законами о </w:t>
      </w:r>
      <w:r>
        <w:rPr>
          <w:rFonts w:ascii="Georgia" w:hAnsi="Georgia"/>
          <w:sz w:val="19"/>
          <w:szCs w:val="19"/>
        </w:rPr>
        <w:t>конкретных видах обязательного социального страхования уплачивать страховые взносы. Страхователи определяются в соответствии с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Страховщики - коммерческие или некоммерческие ор</w:t>
      </w:r>
      <w:r>
        <w:rPr>
          <w:rFonts w:ascii="Georgia" w:hAnsi="Georgia"/>
          <w:sz w:val="19"/>
          <w:szCs w:val="19"/>
        </w:rPr>
        <w:t>ганизации,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Застрахованные лица </w:t>
      </w:r>
      <w:r>
        <w:rPr>
          <w:rFonts w:ascii="Georgia" w:hAnsi="Georgia"/>
          <w:sz w:val="19"/>
          <w:szCs w:val="19"/>
        </w:rPr>
        <w:t>- граждане Российской Федерации, а также иностранные граждане и лица без гражданства, работающие по трудовым договорам, лица, самостоятельно обеспечивающие себя работой, или иные категории граждан, у которых отношения по обязательному социальному страхован</w:t>
      </w:r>
      <w:r>
        <w:rPr>
          <w:rFonts w:ascii="Georgia" w:hAnsi="Georgia"/>
          <w:sz w:val="19"/>
          <w:szCs w:val="19"/>
        </w:rPr>
        <w:t>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Посредническая деятельность в системе обязательного социального </w:t>
      </w:r>
      <w:r>
        <w:rPr>
          <w:rFonts w:ascii="Georgia" w:hAnsi="Georgia"/>
          <w:sz w:val="19"/>
          <w:szCs w:val="19"/>
        </w:rPr>
        <w:t>страхования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72879561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Виды социальных страховых рисков. Страховые случа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Видами социальных страховых рисков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необходимость получения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утрата застрахованным лицом заработка (выплат, вознаграждений в польз</w:t>
      </w:r>
      <w:r>
        <w:rPr>
          <w:rFonts w:ascii="Georgia" w:hAnsi="Georgia"/>
          <w:sz w:val="19"/>
          <w:szCs w:val="19"/>
        </w:rPr>
        <w:t>у застрахованного лица) или другого дохода в связи с наступлением страхового случая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дополнительные расходы застрахованного лица или членов его семьи в связи с наступлением страхового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Страховыми случаями признаются достижение пенсионного во</w:t>
      </w:r>
      <w:r>
        <w:rPr>
          <w:rFonts w:ascii="Georgia" w:hAnsi="Georgia"/>
          <w:sz w:val="19"/>
          <w:szCs w:val="19"/>
        </w:rPr>
        <w:t>зраста, наступление инвалидности, потеря кормильца, заболевание, травма, несчастный случай на производстве или профессиональное заболевание, беременность и роды, рождение ребенка (детей), уход за ребенком в возрасте до полутора лет и другие случаи, установ</w:t>
      </w:r>
      <w:r>
        <w:rPr>
          <w:rFonts w:ascii="Georgia" w:hAnsi="Georgia"/>
          <w:sz w:val="19"/>
          <w:szCs w:val="19"/>
        </w:rPr>
        <w:t>ленные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</w:t>
      </w:r>
      <w:r>
        <w:rPr>
          <w:rFonts w:ascii="Georgia" w:hAnsi="Georgia"/>
          <w:sz w:val="19"/>
          <w:szCs w:val="19"/>
        </w:rPr>
        <w:t>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3843318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Виды страхового обеспечения по обязательному социальному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ю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1.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Пункт утратил силу с 1 января 2010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4" w:anchor="/document/99/902167481/XA00MD62NP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24 июля 2009 года № 213-ФЗ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5" w:anchor="/document/99/902168106/ZA00LUU2LU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Страховым обеспечением по отдельным видам обязательного социального страхования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оплата медицинской организации расходов, связанных с предоставлением застрахованному лицу необходимой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пенсия по старости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пенсия по инвалидности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пенсия по случаю потери кормильца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пособие по временной нетрудоспособности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страховые выплаты в связи с несчастным случаем на производстве и профессиональным заболеванием, оплата дополнительных расходов на медицинскую ре</w:t>
      </w:r>
      <w:r>
        <w:rPr>
          <w:rFonts w:ascii="Georgia" w:hAnsi="Georgia"/>
          <w:sz w:val="19"/>
          <w:szCs w:val="19"/>
        </w:rPr>
        <w:t>абилитацию, санаторно-курортное лечение, социальную и профессиональную реабилитацию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пособие по беременности и родам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ежемесячное пособие по уходу за ребенком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иные виды страхового обеспечения, установленные федеральными законами о конкретных вида</w:t>
      </w:r>
      <w:r>
        <w:rPr>
          <w:rFonts w:ascii="Georgia" w:hAnsi="Georgia"/>
          <w:sz w:val="19"/>
          <w:szCs w:val="19"/>
        </w:rPr>
        <w:t>х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10)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июля 2021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6" w:anchor="/document/99/603668331/XA00M6Q2MH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26 мая 2021 года № 151-ФЗ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7" w:anchor="/document/99/542693470/XA00M9C2NA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    </w:t>
      </w:r>
      <w:r>
        <w:rPr>
          <w:rStyle w:val="docexpired1"/>
          <w:rFonts w:ascii="Georgia" w:hAnsi="Georgia"/>
          <w:sz w:val="19"/>
          <w:szCs w:val="19"/>
        </w:rPr>
        <w:t> 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единовременное пособие при рождении ребенка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12)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января 2010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8" w:anchor="/document/99/902167481/XA00MD62NP/" w:history="1">
        <w:r>
          <w:rPr>
            <w:rStyle w:val="a4"/>
            <w:rFonts w:ascii="Georgia" w:hAnsi="Georgia"/>
            <w:sz w:val="19"/>
            <w:szCs w:val="19"/>
          </w:rPr>
          <w:t>Федеральный закон о</w:t>
        </w:r>
        <w:r>
          <w:rPr>
            <w:rStyle w:val="a4"/>
            <w:rFonts w:ascii="Georgia" w:hAnsi="Georgia"/>
            <w:sz w:val="19"/>
            <w:szCs w:val="19"/>
          </w:rPr>
          <w:t>т 24 июля 2009 года № 213-ФЗ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9" w:anchor="/document/99/902168106/ZA00LUU2LU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социальное пособие на погребение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14)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января 2010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0" w:anchor="/document/99/902167481/XA00MD62NP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24 июля 2009 года № 213-ФЗ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1" w:anchor="/document/99/902168106/ZA00LUU2LU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1360AC">
      <w:pPr>
        <w:divId w:val="159196723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Возникновение отношений по обязательному социальному стр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ю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Отношения по обязательному социальному страхованию возникают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 страхователя (работодателя) - по всем видам обязательного социального страхования с момента заключения с работником трудового договора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 иных страхователей - с момента их ре</w:t>
      </w:r>
      <w:r>
        <w:rPr>
          <w:rFonts w:ascii="Georgia" w:hAnsi="Georgia"/>
          <w:sz w:val="19"/>
          <w:szCs w:val="19"/>
        </w:rPr>
        <w:t>гистрации страховщиком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 страховщика - с момента регистрации страхователя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 застрахованных лиц - по всем видам обязательного социального страхования с момента заключения трудового договора с работодателем, если иное не установлено федеральными зако</w:t>
      </w:r>
      <w:r>
        <w:rPr>
          <w:rFonts w:ascii="Georgia" w:hAnsi="Georgia"/>
          <w:sz w:val="19"/>
          <w:szCs w:val="19"/>
        </w:rPr>
        <w:t>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 лиц, самостоятельно обеспечивающих себя работой, и иных категорий граждан - с момента уплаты ими или за них страховых взносов если иное не установлено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Регистрация страхователя в исполнительных органах страховщика осущес</w:t>
      </w:r>
      <w:r>
        <w:rPr>
          <w:rFonts w:ascii="Georgia" w:hAnsi="Georgia"/>
          <w:sz w:val="19"/>
          <w:szCs w:val="19"/>
        </w:rPr>
        <w:t>твляется в случаях, установленных федеральными законами о конкретных видах обязательного социального страхования. Порядок регистрации и ответственность за уклонение от регистрации устанавливаются федеральными законами о конкретных видах обязательного социа</w:t>
      </w:r>
      <w:r>
        <w:rPr>
          <w:rFonts w:ascii="Georgia" w:hAnsi="Georgia"/>
          <w:sz w:val="19"/>
          <w:szCs w:val="19"/>
        </w:rPr>
        <w:t>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712998676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II. </w:t>
      </w:r>
      <w:r>
        <w:rPr>
          <w:rStyle w:val="docchapter-name"/>
          <w:rFonts w:ascii="Georgia" w:eastAsia="Times New Roman" w:hAnsi="Georgia"/>
          <w:sz w:val="28"/>
          <w:szCs w:val="28"/>
        </w:rPr>
        <w:t>Права и обязанности субъектов обязательного социального страховани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1360AC">
      <w:pPr>
        <w:divId w:val="155905146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и обязанности застрахованных ли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ц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Застрахованные лица имеют право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на своевременное получение страхового обеспечения в порядке и на условиях, которые установлены федеральными законами о конкретных видах обязательного социального страхования. В случаях, установленных федеральными законами, право на страховое обеспечение</w:t>
      </w:r>
      <w:r>
        <w:rPr>
          <w:rFonts w:ascii="Georgia" w:hAnsi="Georgia"/>
          <w:sz w:val="19"/>
          <w:szCs w:val="19"/>
        </w:rPr>
        <w:t xml:space="preserve"> могут иметь члены семьи застрахованного лица и лица, находящиеся на его иждивении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 защиту лично, через своего представителя или профсоюз своих прав, в том числе в суде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на участие через своего представителя или профсоюз в управлении обязательным </w:t>
      </w:r>
      <w:r>
        <w:rPr>
          <w:rFonts w:ascii="Georgia" w:hAnsi="Georgia"/>
          <w:sz w:val="19"/>
          <w:szCs w:val="19"/>
        </w:rPr>
        <w:t>социальным страхованием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 получение информации о деятельности страховщиков и страхователей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 внесение предложений через своего представителя или профсоюз о тарифах страховых взносов страховщикам и в Правительство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Застрахованные лица обязаны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своевременно предъявлять страховщику документы, содержащие достоверные сведения и являющиеся основанием для назначения и выплаты страхового обеспечения, предусмотренного федеральным законом о конкретном виде обязательного</w:t>
      </w:r>
      <w:r>
        <w:rPr>
          <w:rFonts w:ascii="Georgia" w:hAnsi="Georgia"/>
          <w:sz w:val="19"/>
          <w:szCs w:val="19"/>
        </w:rPr>
        <w:t xml:space="preserve"> социального страхования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уплачивать страховые взносы, если такая обязанность установлена законодательством Российской Федерации о налогах и сборах и (или)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48038866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 xml:space="preserve">Права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 обязанности страховщико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Страховщики имеют право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 наступлении страхового случая при необходимости назначать и проводить экспертизу для проверки наступления страхового случая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проверять документы по учету и перечислению страховых взносов, а т</w:t>
      </w:r>
      <w:r>
        <w:rPr>
          <w:rFonts w:ascii="Georgia" w:hAnsi="Georgia"/>
          <w:sz w:val="19"/>
          <w:szCs w:val="19"/>
        </w:rPr>
        <w:t>акже документы, связанные с выплатой страхового обеспечения, в соответствии с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3)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января 2022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2" w:anchor="/document/99/603447101/XA00M2M2MA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30 апреля 2021 года № 126-ФЗ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3" w:anchor="/document/99/578304722/XA00MG02O8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взыскивать со страхователей в порядке, установленном законодательством Рос</w:t>
      </w:r>
      <w:r>
        <w:rPr>
          <w:rFonts w:ascii="Georgia" w:hAnsi="Georgia"/>
          <w:sz w:val="19"/>
          <w:szCs w:val="19"/>
        </w:rPr>
        <w:t>сийской Федерации, недоимки по страховым взносам, а также налагать штрафы, начислять пеню в соответствии с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5)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января 2010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4" w:anchor="/document/99/902167481/XA00MES2O2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24 июля 2009 года № 213-ФЗ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5" w:anchor="/document/99/902168106/ZA00MK82NK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предоставлять страхователям отсрочку уплаты стр</w:t>
      </w:r>
      <w:r>
        <w:rPr>
          <w:rFonts w:ascii="Georgia" w:hAnsi="Georgia"/>
          <w:sz w:val="19"/>
          <w:szCs w:val="19"/>
        </w:rPr>
        <w:t>аховых взносов в установленных федеральными законами случаях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осуществлять социальное страхование лиц, самостоятельно обеспечивающих себя работой, на условиях, определяемых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обращаться в суд с исками о защите своих прав и возмещении причиненного вреда, в том числе предъявлять регрессные иски о возмещении понесенных расходов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Страховщики обязаны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подготавливать с учетом мнения работодателей и профсоюзов обоснование тар</w:t>
      </w:r>
      <w:r>
        <w:rPr>
          <w:rFonts w:ascii="Georgia" w:hAnsi="Georgia"/>
          <w:sz w:val="19"/>
          <w:szCs w:val="19"/>
        </w:rPr>
        <w:t>ифов страховых взносов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обеспечивать сбор страховых взносов в случаях, предусмотренных федеральными законами о конкретных видах обязательного социального страхования, а также своевременную выплату страхового обеспечения (независимо от назначения эксперт</w:t>
      </w:r>
      <w:r>
        <w:rPr>
          <w:rFonts w:ascii="Georgia" w:hAnsi="Georgia"/>
          <w:sz w:val="19"/>
          <w:szCs w:val="19"/>
        </w:rPr>
        <w:t>изы для проверки наступления страхового случая) в соответствии с федеральными законами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регулярно информировать в установленном порядке страхователей, застрахованных лиц, государственные, общественные организации о своем финансовом состоянии и принимать</w:t>
      </w:r>
      <w:r>
        <w:rPr>
          <w:rFonts w:ascii="Georgia" w:hAnsi="Georgia"/>
          <w:sz w:val="19"/>
          <w:szCs w:val="19"/>
        </w:rPr>
        <w:t xml:space="preserve"> меры по обеспечению своей финансовой устойчивости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обеспечивать контроль за правильным начислением, своевременными уплатой и перечислением страховых взносов страхователями в случаях, предусмотренных федеральными законами о конкретных видах обязательног</w:t>
      </w:r>
      <w:r>
        <w:rPr>
          <w:rFonts w:ascii="Georgia" w:hAnsi="Georgia"/>
          <w:sz w:val="19"/>
          <w:szCs w:val="19"/>
        </w:rPr>
        <w:t>о социального страхования, а также за расходами на обязательное социальное страхование, предусмотренными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контролировать правильность и своевременность назначения и выплаты с</w:t>
      </w:r>
      <w:r>
        <w:rPr>
          <w:rFonts w:ascii="Georgia" w:hAnsi="Georgia"/>
          <w:sz w:val="19"/>
          <w:szCs w:val="19"/>
        </w:rPr>
        <w:t>трахового обеспечения застрахованным лицам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осуществлять учет уплачиваемых страховых взносов в случаях, предусмотренных федеральными законами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осуществлять регистрацию страхователей в случаях, предусмотренных федеральными законами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осуществлять ве</w:t>
      </w:r>
      <w:r>
        <w:rPr>
          <w:rFonts w:ascii="Georgia" w:hAnsi="Georgia"/>
          <w:sz w:val="19"/>
          <w:szCs w:val="19"/>
        </w:rPr>
        <w:t>дение единого учета застрахованных лиц и страхователей, поступления и расходования средств обязательного социального страхования на основе единых (универсальных) идентификационных знаков, осуществлять в целях обязательного социального страхования информаци</w:t>
      </w:r>
      <w:r>
        <w:rPr>
          <w:rFonts w:ascii="Georgia" w:hAnsi="Georgia"/>
          <w:sz w:val="19"/>
          <w:szCs w:val="19"/>
        </w:rPr>
        <w:t>онное взаимодействие и взаимную сверку достоверности сведений, представленных для ведения персонифицированного учета застрахованных лиц, путем заключения соответствующих соглашений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бесплатно предоставлять страхователям и застрахованным лицам либо их пр</w:t>
      </w:r>
      <w:r>
        <w:rPr>
          <w:rFonts w:ascii="Georgia" w:hAnsi="Georgia"/>
          <w:sz w:val="19"/>
          <w:szCs w:val="19"/>
        </w:rPr>
        <w:t>едставителям, а также государственным и общественным организациям информацию о своей деятельности, за исключением информации, в отношении которой установлено требование об обеспечении ее конфиденциальности и порядок передачи которой устанавливается законод</w:t>
      </w:r>
      <w:r>
        <w:rPr>
          <w:rFonts w:ascii="Georgia" w:hAnsi="Georgia"/>
          <w:sz w:val="19"/>
          <w:szCs w:val="19"/>
        </w:rPr>
        <w:t>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бесплатно информировать и консультировать страхователей о нормативных правовых актах по вопросам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25101238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и обязанности страхователе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й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Страхователи имеют право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участвовать через своих представителей в управлении обязательным социальным страхованием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</w:t>
      </w:r>
      <w:r>
        <w:rPr>
          <w:rFonts w:ascii="Georgia" w:hAnsi="Georgia"/>
          <w:sz w:val="19"/>
          <w:szCs w:val="19"/>
        </w:rPr>
        <w:t xml:space="preserve">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обеспечения, выплаченного застрахованным лицам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участвовать через своих представителей в проведении расчет</w:t>
      </w:r>
      <w:r>
        <w:rPr>
          <w:rFonts w:ascii="Georgia" w:hAnsi="Georgia"/>
          <w:sz w:val="19"/>
          <w:szCs w:val="19"/>
        </w:rPr>
        <w:t>ов по определению обоснованности тарифов страховых взносов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ходатайствовать перед страховщиком или налоговыми органами об отсрочке уплаты страховых взносов в случаях, предусмотренных законодательством Российской Федерации о налогах и сборах и (или) феде</w:t>
      </w:r>
      <w:r>
        <w:rPr>
          <w:rFonts w:ascii="Georgia" w:hAnsi="Georgia"/>
          <w:sz w:val="19"/>
          <w:szCs w:val="19"/>
        </w:rPr>
        <w:t>ральными законами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обращаться в суд для защиты своих прав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Страхователи обязаны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встать на учет и сняться с учета у страховщика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уплачивать в установленные сроки и в надлежащем раз</w:t>
      </w:r>
      <w:r>
        <w:rPr>
          <w:rFonts w:ascii="Georgia" w:hAnsi="Georgia"/>
          <w:sz w:val="19"/>
          <w:szCs w:val="19"/>
        </w:rPr>
        <w:t>мере страховые взносы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представлять страховщику и (или) налоговому органу сведения, необходимые для ведения индивидуального (персонифицированного) учета уплаченных страховых взносов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вести учет начислений страховых взносов и представлять страховщику </w:t>
      </w:r>
      <w:r>
        <w:rPr>
          <w:rFonts w:ascii="Georgia" w:hAnsi="Georgia"/>
          <w:sz w:val="19"/>
          <w:szCs w:val="19"/>
        </w:rPr>
        <w:t xml:space="preserve">и (или) налоговому органу в установленные законодательством Российской Федерации о налогах и сборах и (или) федеральными </w:t>
      </w:r>
      <w:r>
        <w:rPr>
          <w:rFonts w:ascii="Georgia" w:hAnsi="Georgia"/>
          <w:sz w:val="19"/>
          <w:szCs w:val="19"/>
        </w:rPr>
        <w:lastRenderedPageBreak/>
        <w:t>законами о конкретных видах обязательного социального страхования сроки отчетность по установленной форме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предъявлять страховщику и</w:t>
      </w:r>
      <w:r>
        <w:rPr>
          <w:rFonts w:ascii="Georgia" w:hAnsi="Georgia"/>
          <w:sz w:val="19"/>
          <w:szCs w:val="19"/>
        </w:rPr>
        <w:t xml:space="preserve"> (или) налоговому органу для проверки документы по учету и перечислению страховых взносов, сведения и документы, необходимые для назначения и выплаты страхового обеспечения, в случаях, предусмотренных законодательством о налогах и сборах и (или) федеральны</w:t>
      </w:r>
      <w:r>
        <w:rPr>
          <w:rFonts w:ascii="Georgia" w:hAnsi="Georgia"/>
          <w:sz w:val="19"/>
          <w:szCs w:val="19"/>
        </w:rPr>
        <w:t>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</w:t>
      </w:r>
      <w:r>
        <w:rPr>
          <w:rFonts w:ascii="Georgia" w:hAnsi="Georgia"/>
          <w:sz w:val="19"/>
          <w:szCs w:val="19"/>
        </w:rPr>
        <w:t>иального страхования, в том числе за счет собственных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375545583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III. </w:t>
      </w:r>
      <w:r>
        <w:rPr>
          <w:rStyle w:val="docchapter-name"/>
          <w:rFonts w:ascii="Georgia" w:eastAsia="Times New Roman" w:hAnsi="Georgia"/>
          <w:sz w:val="28"/>
          <w:szCs w:val="28"/>
        </w:rPr>
        <w:t>Управление системой обязательного социального страховани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1360AC">
      <w:pPr>
        <w:divId w:val="19215621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Управление системой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Правительство Российской Федерации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04937/XA00M6G2N3/" w:history="1">
        <w:r>
          <w:rPr>
            <w:rStyle w:val="a4"/>
            <w:rFonts w:ascii="Georgia" w:hAnsi="Georgia"/>
            <w:sz w:val="19"/>
            <w:szCs w:val="19"/>
          </w:rPr>
          <w:t>Конституцией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и законодательством Российской Федерации осуществляет управление системой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Средства обязательного социального страхования являются федеральной государственной собствен</w:t>
      </w:r>
      <w:r>
        <w:rPr>
          <w:rFonts w:ascii="Georgia" w:hAnsi="Georgia"/>
          <w:sz w:val="19"/>
          <w:szCs w:val="19"/>
        </w:rPr>
        <w:t>ностью, если иное не предусмотрено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Организационно-правовая форма страховщиков определяется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Страховщики осуществляют управление средствами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Профсоюзы и другие социа</w:t>
      </w:r>
      <w:r>
        <w:rPr>
          <w:rFonts w:ascii="Georgia" w:hAnsi="Georgia"/>
          <w:sz w:val="19"/>
          <w:szCs w:val="19"/>
        </w:rPr>
        <w:t>льные партнеры имеют право на паритетное представительство в органах управления фондов конкретных видов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78769238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Контроль в системе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Контроль за финансовой деятельностью страх</w:t>
      </w:r>
      <w:r>
        <w:rPr>
          <w:rFonts w:ascii="Georgia" w:hAnsi="Georgia"/>
          <w:sz w:val="19"/>
          <w:szCs w:val="19"/>
        </w:rPr>
        <w:t>овщиков в системе обязательного социального страхования осуществляется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Профсоюзы в соответствии с законодательством Российской Федерации имеют право на осуществление профсоюзного контроля за испол</w:t>
      </w:r>
      <w:r>
        <w:rPr>
          <w:rFonts w:ascii="Georgia" w:hAnsi="Georgia"/>
          <w:sz w:val="19"/>
          <w:szCs w:val="19"/>
        </w:rPr>
        <w:t>ьзованием средств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2126149071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IV. </w:t>
      </w:r>
      <w:r>
        <w:rPr>
          <w:rStyle w:val="docchapter-name"/>
          <w:rFonts w:ascii="Georgia" w:eastAsia="Times New Roman" w:hAnsi="Georgia"/>
          <w:sz w:val="28"/>
          <w:szCs w:val="28"/>
        </w:rPr>
        <w:t>Финансовая система обязательного социального страховани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1360AC">
      <w:pPr>
        <w:divId w:val="99261004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Бюджетный процесс в системе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Бюджеты фондов конкретных видов обязательного социал</w:t>
      </w:r>
      <w:r>
        <w:rPr>
          <w:rFonts w:ascii="Georgia" w:hAnsi="Georgia"/>
          <w:sz w:val="19"/>
          <w:szCs w:val="19"/>
        </w:rPr>
        <w:t>ьного страхования на очередной финансовый год и на плановый период утверждаются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</w:t>
      </w:r>
      <w:r>
        <w:rPr>
          <w:rFonts w:ascii="Georgia" w:hAnsi="Georgia"/>
          <w:sz w:val="19"/>
          <w:szCs w:val="19"/>
        </w:rPr>
        <w:t>вносятся в Государственную Думу Правительством Российской Федерации в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7" w:anchor="/document/99/901714433/XA00M6G2N3/" w:history="1">
        <w:r>
          <w:rPr>
            <w:rStyle w:val="a4"/>
            <w:rFonts w:ascii="Georgia" w:hAnsi="Georgia"/>
            <w:sz w:val="19"/>
            <w:szCs w:val="19"/>
          </w:rPr>
          <w:t>Бюджетным кодексом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211760168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Особенности бюджетов фондов конкретных видов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Бюджеты фондов конкретных видов обязательного социального страхования не входят в состав федерального бюджета, бюджетов субъектов Российской Федерации и местных бюджетов. Ср</w:t>
      </w:r>
      <w:r>
        <w:rPr>
          <w:rFonts w:ascii="Georgia" w:hAnsi="Georgia"/>
          <w:sz w:val="19"/>
          <w:szCs w:val="19"/>
        </w:rPr>
        <w:t>едства бюджетов фондов конкретных видов обязательного социального страхования изъятию не подлежат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80840526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Источники поступлений денежных средств в бюджеты фондов конкретных видов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Источниками поступлений денежных ср</w:t>
      </w:r>
      <w:r>
        <w:rPr>
          <w:rFonts w:ascii="Georgia" w:hAnsi="Georgia"/>
          <w:sz w:val="19"/>
          <w:szCs w:val="19"/>
        </w:rPr>
        <w:t>едств в бюджеты фондов конкретных видов обязательного социального страхования являются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страховые взносы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межбюджетные трансферты из бюджетов бюджетной системы Российской Федерации в случаях, предусмотренных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штраф</w:t>
      </w:r>
      <w:r>
        <w:rPr>
          <w:rFonts w:ascii="Georgia" w:hAnsi="Georgia"/>
          <w:sz w:val="19"/>
          <w:szCs w:val="19"/>
        </w:rPr>
        <w:t>ные санкции и пеня</w:t>
      </w:r>
      <w:r>
        <w:rPr>
          <w:rFonts w:ascii="Georgia" w:hAnsi="Georgia"/>
          <w:sz w:val="19"/>
          <w:szCs w:val="19"/>
        </w:rPr>
        <w:t>;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денежные средства, возмещаемые страховщикам в результате регрессных требований к ответственным за причинение вреда застрахованным лицам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доходы от размещения временно свободных денежных средств обязательного социального страхования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ные поступления, не противоречащие законодательству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612586753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Становление тарифов страховых взносов на обязательное социальное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е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Тарифы страховых взносов на обязательное социальное страхование устанавливаются законодател</w:t>
      </w:r>
      <w:r>
        <w:rPr>
          <w:rFonts w:ascii="Georgia" w:hAnsi="Georgia"/>
          <w:sz w:val="19"/>
          <w:szCs w:val="19"/>
        </w:rPr>
        <w:t>ьством Российской Федерации о налогах и сборах и (или) иными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рисков, а также возм</w:t>
      </w:r>
      <w:r>
        <w:rPr>
          <w:rFonts w:ascii="Georgia" w:hAnsi="Georgia"/>
          <w:sz w:val="19"/>
          <w:szCs w:val="19"/>
        </w:rPr>
        <w:t>ожностей исполнения страховых обязательств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Особенности установления тарифов страховых взносов на обязательное социальное страхование, порядок их разработки и рассмотрения определяются законодательством Российской Федерации о налогах и сборах и (или) фе</w:t>
      </w:r>
      <w:r>
        <w:rPr>
          <w:rFonts w:ascii="Georgia" w:hAnsi="Georgia"/>
          <w:sz w:val="19"/>
          <w:szCs w:val="19"/>
        </w:rPr>
        <w:t>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99821813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Расходование денежных средств бюджетов фондов конкретных видов обязательного социального страхования и отчеты об их исполнени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Денежные средства бюджетов фондов кон</w:t>
      </w:r>
      <w:r>
        <w:rPr>
          <w:rFonts w:ascii="Georgia" w:hAnsi="Georgia"/>
          <w:sz w:val="19"/>
          <w:szCs w:val="19"/>
        </w:rPr>
        <w:t xml:space="preserve">кретных видов обязательного социального страхования расходуются на цели,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</w:t>
      </w:r>
      <w:r>
        <w:rPr>
          <w:rFonts w:ascii="Georgia" w:hAnsi="Georgia"/>
          <w:sz w:val="19"/>
          <w:szCs w:val="19"/>
        </w:rPr>
        <w:t>финансовый год и на плановый период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лиц, допустивших указанное в настоящем пункт</w:t>
      </w:r>
      <w:r>
        <w:rPr>
          <w:rFonts w:ascii="Georgia" w:hAnsi="Georgia"/>
          <w:sz w:val="19"/>
          <w:szCs w:val="19"/>
        </w:rPr>
        <w:t>е нарушение,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</w:t>
      </w:r>
      <w:r>
        <w:rPr>
          <w:rFonts w:ascii="Georgia" w:hAnsi="Georgia"/>
          <w:sz w:val="19"/>
          <w:szCs w:val="19"/>
        </w:rPr>
        <w:t>рации Правительством Российской Федерации и утверждаются федеральными законами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69384649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Уплата страховых взносо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Уплата страховых взносов осуществляется страхователями в соответствии с законодательством Российской Федерации о налогах и сборах и (или)</w:t>
      </w:r>
      <w:r>
        <w:rPr>
          <w:rFonts w:ascii="Georgia" w:hAnsi="Georgia"/>
          <w:sz w:val="19"/>
          <w:szCs w:val="19"/>
        </w:rPr>
        <w:t xml:space="preserve">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Выпадающие доходы бюджетов государственных внебюджетных фондов в связи с применением тарифов страховых взносов,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901765862/XA00M642MQ/" w:history="1">
        <w:r>
          <w:rPr>
            <w:rStyle w:val="a4"/>
            <w:rFonts w:ascii="Georgia" w:hAnsi="Georgia"/>
            <w:sz w:val="19"/>
            <w:szCs w:val="19"/>
          </w:rPr>
          <w:t>статьей 427 Налогового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>, тарифов страховых взносов,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9" w:anchor="/document/99/728267091/XA00MDS2N7/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20" w:anchor="/document/99/728267091/XA00M762MF/" w:history="1">
        <w:r>
          <w:rPr>
            <w:rStyle w:val="a4"/>
            <w:rFonts w:ascii="Georgia" w:hAnsi="Georgia"/>
            <w:sz w:val="19"/>
            <w:szCs w:val="19"/>
          </w:rPr>
          <w:t>1.1 статьи 18 Федерального закона "О проведении эксперимента по установлению специального налогового режима "Автоматизированная упрощенная система налогообложения"</w:t>
        </w:r>
      </w:hyperlink>
      <w:r>
        <w:rPr>
          <w:rFonts w:ascii="Georgia" w:hAnsi="Georgia"/>
          <w:sz w:val="19"/>
          <w:szCs w:val="19"/>
        </w:rPr>
        <w:t>, и размеров страховых взносов на обязательное пенсионное страхование и обязательное медицинское страхование,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21" w:anchor="/document/99/728267091/XA00M9G2ND/" w:history="1">
        <w:r>
          <w:rPr>
            <w:rStyle w:val="a4"/>
            <w:rFonts w:ascii="Georgia" w:hAnsi="Georgia"/>
            <w:sz w:val="19"/>
            <w:szCs w:val="19"/>
          </w:rPr>
          <w:t>частью 7 статьи 18 Федерального закона "О проведении экс</w:t>
        </w:r>
        <w:r>
          <w:rPr>
            <w:rStyle w:val="a4"/>
            <w:rFonts w:ascii="Georgia" w:hAnsi="Georgia"/>
            <w:sz w:val="19"/>
            <w:szCs w:val="19"/>
          </w:rPr>
          <w:t>перимента по установлению специального налогового режима "Автоматизированная упрощенная система налогообложения"</w:t>
        </w:r>
      </w:hyperlink>
      <w:r>
        <w:rPr>
          <w:rFonts w:ascii="Georgia" w:hAnsi="Georgia"/>
          <w:sz w:val="19"/>
          <w:szCs w:val="19"/>
        </w:rPr>
        <w:t xml:space="preserve">, компенсируются за счет межбюджетных трансфертов, предоставляемых из федерального бюджета бюджетам Фонда пенсионного и социального страхования </w:t>
      </w:r>
      <w:r>
        <w:rPr>
          <w:rFonts w:ascii="Georgia" w:hAnsi="Georgia"/>
          <w:sz w:val="19"/>
          <w:szCs w:val="19"/>
        </w:rPr>
        <w:t>Российской Федерации, Федерального фонда обязательного медицинского страхования. Объем указанной компенсации определяется как разница между суммой страховых взносов, которую могли бы уплатить плательщики страховых взносов в соответствии с тарифами, установ</w:t>
      </w:r>
      <w:r>
        <w:rPr>
          <w:rFonts w:ascii="Georgia" w:hAnsi="Georgia"/>
          <w:sz w:val="19"/>
          <w:szCs w:val="19"/>
        </w:rPr>
        <w:t>ленными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901765862/XA00M8G2MN/" w:history="1">
        <w:r>
          <w:rPr>
            <w:rStyle w:val="a4"/>
            <w:rFonts w:ascii="Georgia" w:hAnsi="Georgia"/>
            <w:sz w:val="19"/>
            <w:szCs w:val="19"/>
          </w:rPr>
          <w:t>статьей 425 Налогового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>, и суммой страховых взносов, подлежащих уплате ими в соответствии с тарифами, установленными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901765862/XA00M642MQ/" w:history="1">
        <w:r>
          <w:rPr>
            <w:rStyle w:val="a4"/>
            <w:rFonts w:ascii="Georgia" w:hAnsi="Georgia"/>
            <w:sz w:val="19"/>
            <w:szCs w:val="19"/>
          </w:rPr>
          <w:t xml:space="preserve">статьей 427 Налогового кодекса Российской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Федерации</w:t>
        </w:r>
      </w:hyperlink>
      <w:r>
        <w:rPr>
          <w:rFonts w:ascii="Georgia" w:hAnsi="Georgia"/>
          <w:sz w:val="19"/>
          <w:szCs w:val="19"/>
        </w:rPr>
        <w:t>, и тарифами, установленными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728267091/XA00MDS2N7/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728267091/XA00M762MF/" w:history="1">
        <w:r>
          <w:rPr>
            <w:rStyle w:val="a4"/>
            <w:rFonts w:ascii="Georgia" w:hAnsi="Georgia"/>
            <w:sz w:val="19"/>
            <w:szCs w:val="19"/>
          </w:rPr>
          <w:t>1.1 статьи 18 Федерального закона "О проведении эксперимента по установлению специального налогового режима "Автоматизированная упрощенная система налогообложения"</w:t>
        </w:r>
      </w:hyperlink>
      <w:r>
        <w:rPr>
          <w:rFonts w:ascii="Georgia" w:hAnsi="Georgia"/>
          <w:sz w:val="19"/>
          <w:szCs w:val="19"/>
        </w:rPr>
        <w:t>, а также как разница между суммой страховых взносов, ис</w:t>
      </w:r>
      <w:r>
        <w:rPr>
          <w:rFonts w:ascii="Georgia" w:hAnsi="Georgia"/>
          <w:sz w:val="19"/>
          <w:szCs w:val="19"/>
        </w:rPr>
        <w:t>численных в размере 46 процентов от суммы налога, подлежащей уплате плательщиками страховых взносов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728267091/XA00M6G2N3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Федеральным законом "О проведении эксперимента по установлению </w:t>
        </w:r>
        <w:r>
          <w:rPr>
            <w:rStyle w:val="a4"/>
            <w:rFonts w:ascii="Georgia" w:hAnsi="Georgia"/>
            <w:sz w:val="19"/>
            <w:szCs w:val="19"/>
          </w:rPr>
          <w:t>специального налогового режима "Автоматизированная упрощенная система налогообложения"</w:t>
        </w:r>
      </w:hyperlink>
      <w:r>
        <w:rPr>
          <w:rFonts w:ascii="Georgia" w:hAnsi="Georgia"/>
          <w:sz w:val="19"/>
          <w:szCs w:val="19"/>
        </w:rPr>
        <w:t>, но не более размера страховых взносов, установленного</w:t>
      </w:r>
      <w:r>
        <w:rPr>
          <w:rFonts w:ascii="Georgia" w:hAnsi="Georgia"/>
          <w:sz w:val="19"/>
          <w:szCs w:val="19"/>
        </w:rPr>
        <w:t xml:space="preserve"> </w:t>
      </w:r>
      <w:hyperlink r:id="rId27" w:anchor="/document/99/901765862/XA00MA02NB/" w:history="1">
        <w:r>
          <w:rPr>
            <w:rStyle w:val="a4"/>
            <w:rFonts w:ascii="Georgia" w:hAnsi="Georgia"/>
            <w:sz w:val="19"/>
            <w:szCs w:val="19"/>
          </w:rPr>
          <w:t>пунктом 1 статьи 430 Налогового кодекс</w:t>
        </w:r>
        <w:r>
          <w:rPr>
            <w:rStyle w:val="a4"/>
            <w:rFonts w:ascii="Georgia" w:hAnsi="Georgia"/>
            <w:sz w:val="19"/>
            <w:szCs w:val="19"/>
          </w:rPr>
          <w:t>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(до 31 декабря 2022 года включительно) или</w:t>
      </w:r>
      <w:r>
        <w:rPr>
          <w:rFonts w:ascii="Georgia" w:hAnsi="Georgia"/>
          <w:sz w:val="19"/>
          <w:szCs w:val="19"/>
        </w:rPr>
        <w:t xml:space="preserve"> </w:t>
      </w:r>
      <w:hyperlink r:id="rId28" w:anchor="/document/99/901765862/XA00S0G2PL/" w:history="1">
        <w:r>
          <w:rPr>
            <w:rStyle w:val="a4"/>
            <w:rFonts w:ascii="Georgia" w:hAnsi="Georgia"/>
            <w:sz w:val="19"/>
            <w:szCs w:val="19"/>
          </w:rPr>
          <w:t>пунктом 1.2 статьи 430 Налогового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(начиная с 2023 года), и суммой страховых взносов, </w:t>
      </w:r>
      <w:r>
        <w:rPr>
          <w:rFonts w:ascii="Georgia" w:hAnsi="Georgia"/>
          <w:sz w:val="19"/>
          <w:szCs w:val="19"/>
        </w:rPr>
        <w:t>подлежащих уплате ими за период применения специального налогового режима "Автоматизированная упрощенная система налогообложения"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9" w:anchor="/document/99/728267091/XA00M9G2ND/" w:history="1">
        <w:r>
          <w:rPr>
            <w:rStyle w:val="a4"/>
            <w:rFonts w:ascii="Georgia" w:hAnsi="Georgia"/>
            <w:sz w:val="19"/>
            <w:szCs w:val="19"/>
          </w:rPr>
          <w:t>частью 7 статьи 18 Федерального з</w:t>
        </w:r>
        <w:r>
          <w:rPr>
            <w:rStyle w:val="a4"/>
            <w:rFonts w:ascii="Georgia" w:hAnsi="Georgia"/>
            <w:sz w:val="19"/>
            <w:szCs w:val="19"/>
          </w:rPr>
          <w:t>акона "О проведении эксперимента по установлению специального налогового режима "Автоматизированная упрощенная система налогообложения"</w:t>
        </w:r>
      </w:hyperlink>
      <w:r>
        <w:rPr>
          <w:rFonts w:ascii="Georgia" w:hAnsi="Georgia"/>
          <w:sz w:val="19"/>
          <w:szCs w:val="19"/>
        </w:rPr>
        <w:t>, и устанавливается на очередной финансовый год федеральным законом о федеральном бюджете на очередной финансовый год и п</w:t>
      </w:r>
      <w:r>
        <w:rPr>
          <w:rFonts w:ascii="Georgia" w:hAnsi="Georgia"/>
          <w:sz w:val="19"/>
          <w:szCs w:val="19"/>
        </w:rPr>
        <w:t>лановый период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668336331"/>
        <w:rPr>
          <w:rFonts w:ascii="Georgia" w:eastAsia="Times New Roman" w:hAnsi="Georgia"/>
          <w:color w:val="CCCCCC"/>
          <w:sz w:val="19"/>
          <w:szCs w:val="19"/>
        </w:rPr>
      </w:pPr>
      <w:r>
        <w:rPr>
          <w:rStyle w:val="docarticle-number"/>
          <w:rFonts w:ascii="Georgia" w:eastAsia="Times New Roman" w:hAnsi="Georgia"/>
          <w:color w:val="CCCCCC"/>
          <w:sz w:val="19"/>
          <w:szCs w:val="19"/>
        </w:rPr>
        <w:t xml:space="preserve">Статья 21. </w:t>
      </w:r>
      <w:r>
        <w:rPr>
          <w:rStyle w:val="docarticle-name"/>
          <w:rFonts w:ascii="Georgia" w:eastAsia="Times New Roman" w:hAnsi="Georgia"/>
          <w:color w:val="CCCCCC"/>
          <w:sz w:val="19"/>
          <w:szCs w:val="19"/>
        </w:rPr>
        <w:t>Условия, порядок и сроки уплаты страховых взносо</w:t>
      </w:r>
      <w:r>
        <w:rPr>
          <w:rStyle w:val="docarticle-name"/>
          <w:rFonts w:ascii="Georgia" w:eastAsia="Times New Roman" w:hAnsi="Georgia"/>
          <w:color w:val="CCCCCC"/>
          <w:sz w:val="19"/>
          <w:szCs w:val="19"/>
        </w:rPr>
        <w:t>в</w:t>
      </w:r>
    </w:p>
    <w:p w:rsidR="00000000" w:rsidRDefault="001360AC">
      <w:pPr>
        <w:pStyle w:val="centertext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Статья утратила силу с 1 января 2010 года -</w:t>
      </w:r>
      <w:r>
        <w:rPr>
          <w:rFonts w:ascii="Georgia" w:hAnsi="Georgia"/>
          <w:sz w:val="19"/>
          <w:szCs w:val="19"/>
        </w:rPr>
        <w:t xml:space="preserve"> </w:t>
      </w:r>
      <w:hyperlink r:id="rId30" w:anchor="/document/99/902167481/XA00MDM2NR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24 июля 2009 года № 213-ФЗ</w:t>
        </w:r>
      </w:hyperlink>
      <w:r>
        <w:rPr>
          <w:rFonts w:ascii="Georgia" w:hAnsi="Georgia"/>
          <w:sz w:val="19"/>
          <w:szCs w:val="19"/>
        </w:rPr>
        <w:t>. - См. пред</w:t>
      </w:r>
      <w:r>
        <w:rPr>
          <w:rFonts w:ascii="Georgia" w:hAnsi="Georgia"/>
          <w:sz w:val="19"/>
          <w:szCs w:val="19"/>
        </w:rPr>
        <w:t>ыдущую редакци</w:t>
      </w:r>
      <w:r>
        <w:rPr>
          <w:rFonts w:ascii="Georgia" w:hAnsi="Georgia"/>
          <w:sz w:val="19"/>
          <w:szCs w:val="19"/>
        </w:rPr>
        <w:t>ю</w:t>
      </w:r>
    </w:p>
    <w:p w:rsidR="00000000" w:rsidRDefault="001360AC">
      <w:pPr>
        <w:divId w:val="178939790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Порядок назначения и выплаты страхового обеспечени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Порядок обращения за страховым обеспечением,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608662651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Учет денежных средств обязательно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Денежные средства обязательного социального страхования зачисляются на единые счета бюджетов государственных внебюджетных фондов, открытые в Федеральном казначействе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Плата за банковские услуги по операциям со средствами об</w:t>
      </w:r>
      <w:r>
        <w:rPr>
          <w:rFonts w:ascii="Georgia" w:hAnsi="Georgia"/>
          <w:sz w:val="19"/>
          <w:szCs w:val="19"/>
        </w:rPr>
        <w:t>язательного социального страхования не взимается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92453872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Государственные гарантии устойчивости финансовой системы обязательного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случае нехватки в финансовой системе обязательного социального страхования денежных средств для</w:t>
      </w:r>
      <w:r>
        <w:rPr>
          <w:rFonts w:ascii="Georgia" w:hAnsi="Georgia"/>
          <w:sz w:val="19"/>
          <w:szCs w:val="19"/>
        </w:rPr>
        <w:t xml:space="preserve"> обеспечения выплат пенсий и пособий,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</w:t>
      </w:r>
      <w:r>
        <w:rPr>
          <w:rFonts w:ascii="Georgia" w:hAnsi="Georgia"/>
          <w:sz w:val="19"/>
          <w:szCs w:val="19"/>
        </w:rPr>
        <w:t>й период предусматривает межбюджетные трансферты из федерального бюджета финансовой системе обязательного социального страхования в размерах, позволяющих обеспечить установленные федеральными законами о конкретных видах обязательного социального страховани</w:t>
      </w:r>
      <w:r>
        <w:rPr>
          <w:rFonts w:ascii="Georgia" w:hAnsi="Georgia"/>
          <w:sz w:val="19"/>
          <w:szCs w:val="19"/>
        </w:rPr>
        <w:t>я выплаты по обязательному социальному страхованию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Федерации, обеспечивающие их доходность в поряд</w:t>
      </w:r>
      <w:r>
        <w:rPr>
          <w:rFonts w:ascii="Georgia" w:hAnsi="Georgia"/>
          <w:sz w:val="19"/>
          <w:szCs w:val="19"/>
        </w:rPr>
        <w:t>ке, предусмотренном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791560561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V. </w:t>
      </w:r>
      <w:r>
        <w:rPr>
          <w:rStyle w:val="docchapter-name"/>
          <w:rFonts w:ascii="Georgia" w:eastAsia="Times New Roman" w:hAnsi="Georgia"/>
          <w:sz w:val="28"/>
          <w:szCs w:val="28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1360AC">
      <w:pPr>
        <w:divId w:val="80262088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Законодательство Российской Федерации об обязательном социальном страховании и нормы международного прав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случае, если международными договорами Российской Федерации или ратифицированными Российской Федерацией международными конвенциями установлены иные нормы, чем те, что предусмотрены законодательством Российской Федерации об обязательном социальном стра</w:t>
      </w:r>
      <w:r>
        <w:rPr>
          <w:rFonts w:ascii="Georgia" w:hAnsi="Georgia"/>
          <w:sz w:val="19"/>
          <w:szCs w:val="19"/>
        </w:rPr>
        <w:t>ховании, применяются нормы международных договоров Российской Федерации или международные конвенции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</w:t>
      </w:r>
      <w:r>
        <w:rPr>
          <w:rFonts w:ascii="Georgia" w:hAnsi="Georgia"/>
          <w:sz w:val="19"/>
          <w:szCs w:val="19"/>
        </w:rPr>
        <w:t xml:space="preserve"> </w:t>
      </w:r>
      <w:hyperlink r:id="rId31" w:anchor="/document/99/9004937/" w:history="1">
        <w:r>
          <w:rPr>
            <w:rStyle w:val="a4"/>
            <w:rFonts w:ascii="Georgia" w:hAnsi="Georgia"/>
            <w:sz w:val="19"/>
            <w:szCs w:val="19"/>
          </w:rPr>
          <w:t>Конституции Российской Федерации</w:t>
        </w:r>
      </w:hyperlink>
      <w:r>
        <w:rPr>
          <w:rFonts w:ascii="Georgia" w:hAnsi="Georgia"/>
          <w:sz w:val="19"/>
          <w:szCs w:val="19"/>
        </w:rPr>
        <w:t>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83048997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lastRenderedPageBreak/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Сро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ки исковой давност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65710035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Рассмотрение и разрешение споров по вопросам обязательного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 xml:space="preserve"> социального страховани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Письменное заявление страхователя или застрахованного лица по спорным вопросам, возникающим в сфере обязательного социального страхования, рассматривается страховщиком в течение десяти рабочих дней со дня получения указанного заявл</w:t>
      </w:r>
      <w:r>
        <w:rPr>
          <w:rFonts w:ascii="Georgia" w:hAnsi="Georgia"/>
          <w:sz w:val="19"/>
          <w:szCs w:val="19"/>
        </w:rPr>
        <w:t>ения. О принятом решении страховщик сообщает заявителю в письменной форме в течение пяти рабочих дней после рассмотрения такого заявления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случае несогласия страхователя или застрахованного лица с принятым страховщиком решением спор подлежит разрешению </w:t>
      </w:r>
      <w:r>
        <w:rPr>
          <w:rFonts w:ascii="Georgia" w:hAnsi="Georgia"/>
          <w:sz w:val="19"/>
          <w:szCs w:val="19"/>
        </w:rPr>
        <w:t>в вышестоящих инстанциях страховщика или в суде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Должностные лица, допустившие нарушения в сфере обязательного социального страхования, несут ответственность в соответствии с законодательство</w:t>
      </w:r>
      <w:r>
        <w:rPr>
          <w:rFonts w:ascii="Georgia" w:hAnsi="Georgia"/>
          <w:sz w:val="19"/>
          <w:szCs w:val="19"/>
        </w:rPr>
        <w:t>м Российской Федерации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Положения настоящей статьи не применяются к отношениям, связанным с уплатой страховых взносов в соответствии с законодательством Российской Федерации о налогах и сборах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1773043081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Приведение нормативных правовых актов в соответств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ие с настоящим Федеральным законо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м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связи с принятием настоящего Федерального закона действующие нормативные правовые акты применяются в части, не противоречащей настоящему Федеральному закону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Предложить Президенту Российской Федерации и поручить П</w:t>
      </w:r>
      <w:r>
        <w:rPr>
          <w:rFonts w:ascii="Georgia" w:hAnsi="Georgia"/>
          <w:sz w:val="19"/>
          <w:szCs w:val="19"/>
        </w:rPr>
        <w:t>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divId w:val="293145611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1360AC">
      <w:pPr>
        <w:spacing w:after="223"/>
        <w:jc w:val="both"/>
        <w:divId w:val="102933861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Настоящий Федеральный </w:t>
      </w:r>
      <w:r>
        <w:rPr>
          <w:rFonts w:ascii="Georgia" w:hAnsi="Georgia"/>
          <w:sz w:val="19"/>
          <w:szCs w:val="19"/>
        </w:rPr>
        <w:t>закон вступает в силу со дня его официального опубликования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1360AC">
      <w:pPr>
        <w:spacing w:after="223"/>
        <w:divId w:val="12782618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Президент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Б.Ельци</w:t>
      </w:r>
      <w:r>
        <w:rPr>
          <w:rFonts w:ascii="Georgia" w:hAnsi="Georgia"/>
          <w:sz w:val="19"/>
          <w:szCs w:val="19"/>
        </w:rPr>
        <w:t>н</w:t>
      </w:r>
    </w:p>
    <w:p w:rsidR="00000000" w:rsidRDefault="001360AC">
      <w:pPr>
        <w:divId w:val="135326175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Москва, Кремль</w:t>
      </w:r>
    </w:p>
    <w:p w:rsidR="00000000" w:rsidRDefault="001360AC">
      <w:pPr>
        <w:divId w:val="1029338611"/>
        <w:rPr>
          <w:rFonts w:ascii="Georgia" w:eastAsia="Times New Roman" w:hAnsi="Georgia"/>
          <w:sz w:val="19"/>
          <w:szCs w:val="19"/>
        </w:rPr>
      </w:pPr>
    </w:p>
    <w:p w:rsidR="00000000" w:rsidRDefault="001360AC">
      <w:pPr>
        <w:divId w:val="712537191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16 июля 1999 года</w:t>
      </w:r>
    </w:p>
    <w:p w:rsidR="00000000" w:rsidRDefault="001360AC">
      <w:pPr>
        <w:divId w:val="1029338611"/>
        <w:rPr>
          <w:rFonts w:ascii="Georgia" w:eastAsia="Times New Roman" w:hAnsi="Georgia"/>
          <w:sz w:val="19"/>
          <w:szCs w:val="19"/>
        </w:rPr>
      </w:pPr>
    </w:p>
    <w:p w:rsidR="00000000" w:rsidRDefault="001360AC">
      <w:pPr>
        <w:divId w:val="85619126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 xml:space="preserve">№ 165-ФЗ </w:t>
      </w:r>
    </w:p>
    <w:p w:rsidR="001360AC" w:rsidRDefault="001360AC">
      <w:pPr>
        <w:divId w:val="1861896026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13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346654"/>
    <w:rsid w:val="001360AC"/>
    <w:rsid w:val="0034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customStyle="1" w:styleId="docexpired1">
    <w:name w:val="doc__expired1"/>
    <w:basedOn w:val="a0"/>
    <w:rPr>
      <w:color w:val="CCCCCC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centertext">
    <w:name w:val="center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593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1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018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92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23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5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8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90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8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61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1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23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676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46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6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38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58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21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3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9071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004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68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2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7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813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64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790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65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72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0561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088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997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035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0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61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618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6026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5165</Words>
  <Characters>29447</Characters>
  <Application>Microsoft Office Word</Application>
  <DocSecurity>0</DocSecurity>
  <Lines>245</Lines>
  <Paragraphs>69</Paragraphs>
  <ScaleCrop>false</ScaleCrop>
  <Company/>
  <LinksUpToDate>false</LinksUpToDate>
  <CharactersWithSpaces>34543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2023-11-09T05:35:00Z</dcterms:created>
  <dcterms:modified xsi:type="dcterms:W3CDTF">2023-11-09T05:35:00Z</dcterms:modified>
</cp:coreProperties>
</file>