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18FB">
      <w:pPr>
        <w:pStyle w:val="printredaction-line"/>
        <w:divId w:val="21247639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сен 2023</w:t>
      </w:r>
    </w:p>
    <w:p w:rsidR="00000000" w:rsidRDefault="004318FB">
      <w:pPr>
        <w:divId w:val="305936102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Минтруда России от 29.10.2021 № 766н</w:t>
      </w:r>
    </w:p>
    <w:p w:rsidR="00000000" w:rsidRDefault="004318FB">
      <w:pPr>
        <w:pStyle w:val="2"/>
        <w:divId w:val="212476391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обеспечения работников средствами индивидуальной защиты и смывающими средствами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См. Сравнительный анализ Приказа Минтруда России от 29.10.2021 № 766н "Об утверждении Правил обеспечения работников средствами индивидуальной защиты и смывающими средствами" и Приказа Минздравсоцразвития России от 01.06.2009 № 290н "Об утверждении Межотрас</w:t>
      </w:r>
      <w:r>
        <w:rPr>
          <w:rFonts w:ascii="Georgia" w:hAnsi="Georgia"/>
          <w:sz w:val="19"/>
          <w:szCs w:val="19"/>
        </w:rPr>
        <w:t>левых правил обеспечения работников специальной одеждой, специальной обувью и другими средствами индивидуальной защиты"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2353905/XA00MAI2N9/" w:history="1">
        <w:r>
          <w:rPr>
            <w:rStyle w:val="a4"/>
            <w:rFonts w:ascii="Georgia" w:hAnsi="Georgia"/>
            <w:sz w:val="19"/>
            <w:szCs w:val="19"/>
          </w:rPr>
          <w:t>подпунктом 5.2.31 пункта 5 Положения о Мин</w:t>
        </w:r>
        <w:r>
          <w:rPr>
            <w:rStyle w:val="a4"/>
            <w:rFonts w:ascii="Georgia" w:hAnsi="Georgia"/>
            <w:sz w:val="19"/>
            <w:szCs w:val="19"/>
          </w:rPr>
          <w:t>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</w:t>
      </w:r>
      <w:r>
        <w:rPr>
          <w:rFonts w:ascii="Georgia" w:hAnsi="Georgia"/>
          <w:sz w:val="19"/>
          <w:szCs w:val="19"/>
        </w:rPr>
        <w:t>ской Федерации, 2012, № 26, ст.3528; 2021, № 42, ст.7120),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Правила обеспечения работников средствами индивидуальной защиты и смывающими средствами согласно </w:t>
      </w:r>
      <w:hyperlink r:id="rId6" w:anchor="/document/99/727092798/XA00LVA2M9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утратившими силу</w:t>
      </w:r>
      <w:r>
        <w:rPr>
          <w:rFonts w:ascii="Georgia" w:hAnsi="Georgia"/>
          <w:sz w:val="19"/>
          <w:szCs w:val="19"/>
        </w:rPr>
        <w:t>: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hyperlink r:id="rId7" w:anchor="/document/99/902161801/XA00M6G2N3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здравоохранения и социального развития Российской Федерации от 1 июня 2009 г. № 290н "Об утверждении Межо</w:t>
        </w:r>
        <w:r>
          <w:rPr>
            <w:rStyle w:val="a4"/>
            <w:rFonts w:ascii="Georgia" w:hAnsi="Georgia"/>
            <w:sz w:val="19"/>
            <w:szCs w:val="19"/>
          </w:rPr>
          <w:t>траслевых правил обеспечения работников специальной одеждой, специальной обувью и другими средствами индивидуальной защиты"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10 сентября 2009 г., регистрационный № 14742)</w:t>
      </w:r>
      <w:r>
        <w:rPr>
          <w:rFonts w:ascii="Georgia" w:hAnsi="Georgia"/>
          <w:sz w:val="19"/>
          <w:szCs w:val="19"/>
        </w:rPr>
        <w:t>;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hyperlink r:id="rId8" w:anchor="/document/99/902200717/XA00M6G2N3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здравоохранения и социального развития Российской Федерации от 27 января 2010 г. № 28н "О внесении изменений в Межотраслевые правила обеспечения работников специальной одеждой, специаль</w:t>
        </w:r>
        <w:r>
          <w:rPr>
            <w:rStyle w:val="a4"/>
            <w:rFonts w:ascii="Georgia" w:hAnsi="Georgia"/>
            <w:sz w:val="19"/>
            <w:szCs w:val="19"/>
          </w:rPr>
          <w:t>ной обувью и другими средствами индивидуальной защиты, утвержденные приказом Министерства здравоохранения и социального развития Российской Федерации от 1 июня 2009 г. № 290н"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1 марта 2010 г., рег</w:t>
      </w:r>
      <w:r>
        <w:rPr>
          <w:rFonts w:ascii="Georgia" w:hAnsi="Georgia"/>
          <w:sz w:val="19"/>
          <w:szCs w:val="19"/>
        </w:rPr>
        <w:t>истрационный № 16530)</w:t>
      </w:r>
      <w:r>
        <w:rPr>
          <w:rFonts w:ascii="Georgia" w:hAnsi="Georgia"/>
          <w:sz w:val="19"/>
          <w:szCs w:val="19"/>
        </w:rPr>
        <w:t>;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hyperlink r:id="rId9" w:anchor="/document/99/902253149/XA00LVA2M9/" w:history="1">
        <w:r>
          <w:rPr>
            <w:rStyle w:val="a4"/>
            <w:rFonts w:ascii="Georgia" w:hAnsi="Georgia"/>
            <w:sz w:val="19"/>
            <w:szCs w:val="19"/>
          </w:rPr>
          <w:t xml:space="preserve">приложение № 2 к приказу Министерства здравоохранения и социального развития Российской Федерации от 17 декабря 2010 г. № 1122н "Об утверждении типовых норм </w:t>
        </w:r>
        <w:r>
          <w:rPr>
            <w:rStyle w:val="a4"/>
            <w:rFonts w:ascii="Georgia" w:hAnsi="Georgia"/>
            <w:sz w:val="19"/>
            <w:szCs w:val="19"/>
          </w:rPr>
          <w:t>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22 апреля 2011 г., рег</w:t>
      </w:r>
      <w:r>
        <w:rPr>
          <w:rFonts w:ascii="Georgia" w:hAnsi="Georgia"/>
          <w:sz w:val="19"/>
          <w:szCs w:val="19"/>
        </w:rPr>
        <w:t>истрационный № 20562)</w:t>
      </w:r>
      <w:r>
        <w:rPr>
          <w:rFonts w:ascii="Georgia" w:hAnsi="Georgia"/>
          <w:sz w:val="19"/>
          <w:szCs w:val="19"/>
        </w:rPr>
        <w:t>;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hyperlink r:id="rId10" w:anchor="/document/99/499080139/XA00M7S2MM/" w:history="1">
        <w:r>
          <w:rPr>
            <w:rStyle w:val="a4"/>
            <w:rFonts w:ascii="Georgia" w:hAnsi="Georgia"/>
            <w:sz w:val="19"/>
            <w:szCs w:val="19"/>
          </w:rPr>
          <w:t>пункты 12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11" w:anchor="/document/99/499080139/XA00M3A2ME/" w:history="1">
        <w:r>
          <w:rPr>
            <w:rStyle w:val="a4"/>
            <w:rFonts w:ascii="Georgia" w:hAnsi="Georgia"/>
            <w:sz w:val="19"/>
            <w:szCs w:val="19"/>
          </w:rPr>
          <w:t>20 Изменений, вносимых в нормативные правовые акты Министерства труда</w:t>
        </w:r>
        <w:r>
          <w:rPr>
            <w:rStyle w:val="a4"/>
            <w:rFonts w:ascii="Georgia" w:hAnsi="Georgia"/>
            <w:sz w:val="19"/>
            <w:szCs w:val="19"/>
          </w:rPr>
          <w:t xml:space="preserve">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12" w:anchor="/document/99/499080139/XA00LU62M3/" w:history="1">
        <w:r>
          <w:rPr>
            <w:rStyle w:val="a4"/>
            <w:rFonts w:ascii="Georgia" w:hAnsi="Georgia"/>
            <w:sz w:val="19"/>
            <w:szCs w:val="19"/>
          </w:rPr>
          <w:t>приказом Министерства труда и социальной защиты Российской Федерации от 20 февраля 2014 г. № 103н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15 мая 2014 г., регистрационный № 32284)</w:t>
      </w:r>
      <w:r>
        <w:rPr>
          <w:rFonts w:ascii="Georgia" w:hAnsi="Georgia"/>
          <w:sz w:val="19"/>
          <w:szCs w:val="19"/>
        </w:rPr>
        <w:t>;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hyperlink r:id="rId13" w:anchor="/document/99/420247306/XA00M6G2N3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труда и социальной защиты Российской Федерации от 12 января 2015 г. № 2н "О внесении изменений в Межотраслевые правила обеспечения работников специальной одеждой, специальной обувью и другими средствами</w:t>
        </w:r>
        <w:r>
          <w:rPr>
            <w:rStyle w:val="a4"/>
            <w:rFonts w:ascii="Georgia" w:hAnsi="Georgia"/>
            <w:sz w:val="19"/>
            <w:szCs w:val="19"/>
          </w:rPr>
          <w:t xml:space="preserve"> индивидуальной защиты, утвержденные приказом Минздравсоцразвития России от 1 июня 2009 г. № 290н"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11 февраля 2015 г., регистрационный № 35962)</w:t>
      </w:r>
      <w:r>
        <w:rPr>
          <w:rFonts w:ascii="Georgia" w:hAnsi="Georgia"/>
          <w:sz w:val="19"/>
          <w:szCs w:val="19"/>
        </w:rPr>
        <w:t>;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hyperlink r:id="rId14" w:anchor="/document/99/542612521/XA00M1S2LR/" w:history="1">
        <w:r>
          <w:rPr>
            <w:rStyle w:val="a4"/>
            <w:rFonts w:ascii="Georgia" w:hAnsi="Georgia"/>
            <w:sz w:val="19"/>
            <w:szCs w:val="19"/>
          </w:rPr>
          <w:t xml:space="preserve">приказ Министерства труда и социальной защиты Российской Федерации от 23 ноября 2017 г. № 805н "О внесении изменений в приложение № 2 к приказу Министерства здравоохранения и социального развития Российской Федерации от 17 декабря </w:t>
        </w:r>
        <w:r>
          <w:rPr>
            <w:rStyle w:val="a4"/>
            <w:rFonts w:ascii="Georgia" w:hAnsi="Georgia"/>
            <w:sz w:val="19"/>
            <w:szCs w:val="19"/>
          </w:rPr>
          <w:t>2010 г. №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</w:t>
        </w:r>
      </w:hyperlink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lastRenderedPageBreak/>
        <w:t>(зарегистрирован Министерством юстици</w:t>
      </w:r>
      <w:r>
        <w:rPr>
          <w:rFonts w:ascii="Georgia" w:hAnsi="Georgia"/>
          <w:sz w:val="19"/>
          <w:szCs w:val="19"/>
        </w:rPr>
        <w:t>и Российской Федерации 7 декабря 2017 г., регистрационный № 49173)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Установить, что настоящий приказ вступает в силу с 1 сентября 2023 г. и действует до 1 сентября 2029 г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divId w:val="96235000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318FB">
      <w:pPr>
        <w:spacing w:after="223"/>
        <w:jc w:val="both"/>
        <w:divId w:val="417406763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29 декабря 2021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66670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4318FB">
      <w:pPr>
        <w:pStyle w:val="align-right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29 октября 2021 года № 766н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318FB">
      <w:pPr>
        <w:divId w:val="1007636684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Правила обеспечения работников средствами индивидуальной защиты и смывающими средст</w:t>
      </w:r>
      <w:r>
        <w:rPr>
          <w:rStyle w:val="docsupplement-name"/>
          <w:rFonts w:ascii="Georgia" w:eastAsia="Times New Roman" w:hAnsi="Georgia"/>
          <w:sz w:val="19"/>
          <w:szCs w:val="19"/>
        </w:rPr>
        <w:t>вам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p w:rsidR="00000000" w:rsidRDefault="004318FB">
      <w:pPr>
        <w:divId w:val="114342739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Правила обеспечения работников средствами индивидуальной защиты и смывающими средствами (далее - Правила) устанавливают обязательные требования к обеспечению работников средствами индивидуальной защиты (далее - СИЗ) и смывающими средствами, включая опре</w:t>
      </w:r>
      <w:r>
        <w:rPr>
          <w:rFonts w:ascii="Georgia" w:hAnsi="Georgia"/>
          <w:sz w:val="19"/>
          <w:szCs w:val="19"/>
        </w:rPr>
        <w:t>деление потребности, организацию приобретения, выдачи, эксплуатации (использования), хранения, ухода (обслуживания) и вывода из эксплуатации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Требования Правил распространяются на работодателей - юридических и физических лиц независимо от их организацио</w:t>
      </w:r>
      <w:r>
        <w:rPr>
          <w:rFonts w:ascii="Georgia" w:hAnsi="Georgia"/>
          <w:sz w:val="19"/>
          <w:szCs w:val="19"/>
        </w:rPr>
        <w:t>нно-правовых форм и форм собственности и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Организация всех работ по обеспечению работников СИЗ, в том числе приобретение, выдача, хранение, уход, вывод из эксплуатации, утилизация СИЗ осуществляется за счет средств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Работодате</w:t>
      </w:r>
      <w:r>
        <w:rPr>
          <w:rFonts w:ascii="Georgia" w:hAnsi="Georgia"/>
          <w:sz w:val="19"/>
          <w:szCs w:val="19"/>
        </w:rPr>
        <w:t>ль обязан обеспечить бесплатную выдачу СИЗ, прошедших подтверждение соответствия в установленном законодательством Российской Федерации порядке, работникам для защиты от воздействия вредных и (или) опасных факторов производственной среды и (или) загрязнени</w:t>
      </w:r>
      <w:r>
        <w:rPr>
          <w:rFonts w:ascii="Georgia" w:hAnsi="Georgia"/>
          <w:sz w:val="19"/>
          <w:szCs w:val="19"/>
        </w:rPr>
        <w:t>я, а также на работах, выполняемых в особых температурных условиях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Обеспечение СИЗ и смывающими средствами осуществляется в соответствии с Правилами, на основании единых Типовых норм выдачи средств индивидуальной защиты и смывающих средств (далее - Едины</w:t>
      </w:r>
      <w:r>
        <w:rPr>
          <w:rFonts w:ascii="Georgia" w:hAnsi="Georgia"/>
          <w:sz w:val="19"/>
          <w:szCs w:val="19"/>
        </w:rPr>
        <w:t>е типовые нормы), с учетом результатов специальной оценки условий труда (далее - СОУТ), результатов оценки профессиональных рисков (далее - ОПР), мнения выборного органа первичной профсоюзной организации или иного уполномоченного представительного органа р</w:t>
      </w:r>
      <w:r>
        <w:rPr>
          <w:rFonts w:ascii="Georgia" w:hAnsi="Georgia"/>
          <w:sz w:val="19"/>
          <w:szCs w:val="19"/>
        </w:rPr>
        <w:t>аботников (при наличии)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период до 31 декабря 2024 года работодатель вправе осуществлять обеспечение СИЗ и смывающими средствами в соответствии с Правилами, на основании типовых норм бесплатной выдачи специальной одежды, специальной обуви и других средс</w:t>
      </w:r>
      <w:r>
        <w:rPr>
          <w:rFonts w:ascii="Georgia" w:hAnsi="Georgia"/>
          <w:sz w:val="19"/>
          <w:szCs w:val="19"/>
        </w:rPr>
        <w:t>тв индивидуальной защиты (далее - типовые нормы) с учетом результатов СОУТ, результатов ОПР, мнения выборного органа первичной профсоюзной организации или иного уполномоченного представительного органа работников (при наличии)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188849458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anchor="/document/99/607142406/XA00M8G2MQ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2 Федерального закона от 2 июля 2021 г. № 311-ФЗ "О внесении изменений в Трудовой кодекс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2021, № 27 (часть I),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ст.5139).</w:t>
      </w:r>
    </w:p>
    <w:p w:rsidR="00000000" w:rsidRDefault="004318FB">
      <w:pPr>
        <w:divId w:val="348408513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Решение о применении в период с 1 сентября 2023 года до 31 декабря 2024 года Единых типовых норм или типовых норм принимается работодателем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5. Отдельные категории работников (сотрудники Следственного комитета Российской Федерации, органов про</w:t>
      </w:r>
      <w:r>
        <w:rPr>
          <w:rFonts w:ascii="Georgia" w:hAnsi="Georgia"/>
          <w:sz w:val="19"/>
          <w:szCs w:val="19"/>
        </w:rPr>
        <w:t>куратуры,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атомной промышленности, органов управления и подразделений п</w:t>
      </w:r>
      <w:r>
        <w:rPr>
          <w:rFonts w:ascii="Georgia" w:hAnsi="Georgia"/>
          <w:sz w:val="19"/>
          <w:szCs w:val="19"/>
        </w:rPr>
        <w:t>ожарной охраны, подразделений и организаций, участвующих в предупреждении чрезвычайных ситуаций и ликвидации последствий стихийных бедствий) вправе обеспечиваться СИЗ на основании типовых норм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Допускается обеспечение работников СИЗ по договору со специ</w:t>
      </w:r>
      <w:r>
        <w:rPr>
          <w:rFonts w:ascii="Georgia" w:hAnsi="Georgia"/>
          <w:sz w:val="19"/>
          <w:szCs w:val="19"/>
        </w:rPr>
        <w:t>ализированной организацией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Приобретение и эксплуатация (в том числе по договору аренды или аутсорсинга) СИЗ, не имеющих документа о подтверждении соответствия, а также имеющих документы о подтверждении соответствия, срок действия которых истек, не допускается, за исключением прои</w:t>
      </w:r>
      <w:r>
        <w:rPr>
          <w:rFonts w:ascii="Georgia" w:hAnsi="Georgia"/>
          <w:sz w:val="19"/>
          <w:szCs w:val="19"/>
        </w:rPr>
        <w:t>зводимых серийно СИЗ, выпущенных в обращение в период действия документа о подтверждении соответствия (сертификата или декларации) до истечения срока годности или нормативного срока эксплуатации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8. Приобретение и эксплуатация дерматологических СИЗ от </w:t>
      </w:r>
      <w:r>
        <w:rPr>
          <w:rFonts w:ascii="Georgia" w:hAnsi="Georgia"/>
          <w:sz w:val="19"/>
          <w:szCs w:val="19"/>
        </w:rPr>
        <w:t>воздействия биологических факторов (микроорганизмов, насекомых, паукообразных)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(при наличии), а также прошед</w:t>
      </w:r>
      <w:r>
        <w:rPr>
          <w:rFonts w:ascii="Georgia" w:hAnsi="Georgia"/>
          <w:sz w:val="19"/>
          <w:szCs w:val="19"/>
        </w:rPr>
        <w:t>ших процедуру государственной регистрации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" name="Рисунок 3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203037287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" name="Рисунок 4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anchor="/document/99/902249109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Единые санитарно-эпидемиологические и гигиенические треб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ования к продукции (товарам), подлежащей санитарно-эпидемиологическому надзору (контролю)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утвержденные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9" w:anchor="/document/99/902227557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решением Комиссии Таможенного союза от 28 мая 2010 г. № 299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(Официальный сай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 Комиссии Таможенного союза http://www.tsouz.ru/, 28 июня 2010 г.)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0" w:anchor="/document/99/90223230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решениями Комиссии Таможенного союза от 17 августа 2010 г. № 341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(официальный сайт Комиссии Тамож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енного союза http://www.tsouz.ru/, 23 августа 2010 г.), от 18 ноября 2010 г. № 456 (официальный сайт Комиссии Таможенного союза http://www.tsouz.ru/, 22 ноября 2010 г.), от 2 марта 2011 г. № 571 (официальный сайт Комиссии Таможенного союза http://www.tsouz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.ru/, 9 марта 2011 г.),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1" w:anchor="/document/99/902278807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7 апреля 2011 г. № 622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(официальный сайт Комиссии Таможенного союза http://www.tsouz.ru/, 26 апреля 2011 г.),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2" w:anchor="/document/99/90230776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18 октября 2011 г. № 829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(официальный сайт Комиссии Таможенного союза http://www.tsouz.ru/, 21 октября 2011 г.),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3" w:anchor="/document/99/902318514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9 декабря 2011 г. № 889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(официальный сайт Комиссии Таможенног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 союза http://www.tsouz.ru/, 15 декабря 2011 г.), решениями Коллегии Евразийской экономической комиссии от 19 апреля 2012 г. № 34 (официальный сайт Комиссии Таможенного союза http://www.tsouz.ru/, 29 апреля 2012 г.), от 16 августа 2012 г. № 125 (официальн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ый сайт Евразийской экономической комиссии http://www.tsouz.ru/, 16 августа 2012 г.), от 6 ноября 2012 г. № 208 (официальный сайт Евразийской экономической комиссии http://www.tsouz.ru/, 7 ноября 2012 г.), от 15 января 2013 г. № 6 (официальный сайт Евразий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ской экономической комиссии http://www.tsouz.ru/, 18 января 2013 г.), от 10 ноября 2015 г. № 149 (официальный сайт Евразийского экономического союза http://www.eaeunion.org/, 16 ноября 2015 г.), от 8 декабря 2015 г. № 162 (официальный сайт Евразийского эко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номического союза http://www.eaeunion.org/, 9 декабря 2015 г.), от 23 января 2018 г. № 12 (официальный сайт Евразийского экономического союза http://www.eaeunion.org/, 26 января 2018 г.), от 10 мая 2018 г. № 76 (официальный сайт Евразийского экономического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союза http://www.eaeunion.org/, 14 мая 2018 г.), от 21 мая 2019 г. № 78 (официальный сайт Евразийского экономического союза http://www.eaeunion.org/, 24 мая 2019 г.), от 8 сентября 2020 г. № 107 (официальный сайт Евразийского экономического союза http://w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ww.eaeunion.org/, 14 сентября 2020 г.), от 8 декабря 2020 г. № 162 (официальный сайт Евразийского экономического союза http://www.eaeunion.org/, 9 декабря 2020 г.), от 3 августа 2021 г. № 99 (официальный сайт Евразийского экономического союза http://www.ea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eunion.org/, 6 августа 2021 г.).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Ответственность за определение потребности, выбор, своевременную и в полном объеме выдачу работникам СИЗ, за организацию контроля за правильностью их эксплуатации работниками, а также за хранение, уход и вывод из эксплуа</w:t>
      </w:r>
      <w:r>
        <w:rPr>
          <w:rFonts w:ascii="Georgia" w:hAnsi="Georgia"/>
          <w:sz w:val="19"/>
          <w:szCs w:val="19"/>
        </w:rPr>
        <w:t>тации СИЗ возлагается на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34579033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Права и обязанности работодателя в обеспечении работников СИ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З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Работодатель обязан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разработать на основании Единых типовых норм, с учетом результатов СОУТ, результатов ОПР, мнения выборного органа первичной профсоюзной организации или иного представительного органа работников (при его наличии) и утвердить локальным нормативным актом Норм</w:t>
      </w:r>
      <w:r>
        <w:rPr>
          <w:rFonts w:ascii="Georgia" w:hAnsi="Georgia"/>
          <w:sz w:val="19"/>
          <w:szCs w:val="19"/>
        </w:rPr>
        <w:t>ы бесплатной выдачи СИЗ и смывающих средств работникам организации (далее - Нормы)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обеспечить разработку локального нормативного акта, устанавливающего порядок обеспечения работников СИЗ и смывающими средствами, распределение обязанностей и ответственнос</w:t>
      </w:r>
      <w:r>
        <w:rPr>
          <w:rFonts w:ascii="Georgia" w:hAnsi="Georgia"/>
          <w:sz w:val="19"/>
          <w:szCs w:val="19"/>
        </w:rPr>
        <w:t>ти должностных лиц за этапы обеспечения работников СИЗ и смывающими средствами, с учетом особенностей структуры управления организации и требований Правил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обеспечить информирование работников о полагающихся им СИЗ и смывающих средствах согласно Нормам и </w:t>
      </w:r>
      <w:r>
        <w:rPr>
          <w:rFonts w:ascii="Georgia" w:hAnsi="Georgia"/>
          <w:sz w:val="19"/>
          <w:szCs w:val="19"/>
        </w:rPr>
        <w:t>способах выдачи, условиях хранения, а также об ответственности за целостность и комплектность СИЗ в случае хранения СИЗ у работников в нерабочее время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обеспечить проведение обучения, инструктажа или иного способа информирования работников о правилах эксп</w:t>
      </w:r>
      <w:r>
        <w:rPr>
          <w:rFonts w:ascii="Georgia" w:hAnsi="Georgia"/>
          <w:sz w:val="19"/>
          <w:szCs w:val="19"/>
        </w:rPr>
        <w:t>луатации СИЗ, использование которых требует от них практических навыков, знаний о простейших способах проверки их работоспособности и исправности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организовать учет и контроль за выдачей работникам СИЗ и смывающих средств, а также за своевременным возврат</w:t>
      </w:r>
      <w:r>
        <w:rPr>
          <w:rFonts w:ascii="Georgia" w:hAnsi="Georgia"/>
          <w:sz w:val="19"/>
          <w:szCs w:val="19"/>
        </w:rPr>
        <w:t>ом СИЗ по истечение нормативного срока эксплуатации или срока годности СИЗ либо в случае досрочного выхода СИЗ из строя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допускать работников к выполнению работ без обеспечения СИЗ, а также в неисправных СИЗ или в СИЗ с загрязнениями, способными снизит</w:t>
      </w:r>
      <w:r>
        <w:rPr>
          <w:rFonts w:ascii="Georgia" w:hAnsi="Georgia"/>
          <w:sz w:val="19"/>
          <w:szCs w:val="19"/>
        </w:rPr>
        <w:t>ь заявленный изготовителем уровень защитных свойств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обеспечить в случае применения вендингового оборудовании и дозаторов постоянное наличие в них СИЗ, смывающих и обеззараживающих средств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обеспечить контроль за правильностью применения СИЗ работниками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обеспечить хранение СИЗ в соответствии с эксплуатационной документацией изготовителя, сушку, выявление повреждений в процессе эксплуатации и ремонт СИЗ в период эксплуатации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обеспечить уход (стирку, химчистку, обеспыливание, дегазацию, дезактивацию, де</w:t>
      </w:r>
      <w:r>
        <w:rPr>
          <w:rFonts w:ascii="Georgia" w:hAnsi="Georgia"/>
          <w:sz w:val="19"/>
          <w:szCs w:val="19"/>
        </w:rPr>
        <w:t>зинфекцию), обслуживание СИЗ в соответствии с рекомендациями изготовителей СИЗ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обеспечить своевременный прием от работников и вывод из эксплуатации, а также утилизацию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Работодатель имеет право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формировать Нормы и вести учет выдачи работникам С</w:t>
      </w:r>
      <w:r>
        <w:rPr>
          <w:rFonts w:ascii="Georgia" w:hAnsi="Georgia"/>
          <w:sz w:val="19"/>
          <w:szCs w:val="19"/>
        </w:rPr>
        <w:t>ИЗ с применением программных средств (информационно-аналитических баз данных)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организовать выдачу СИЗ и (или) их сменных элементов, посредством автоматизированных систем выдачи (вендингового оборудования) и дозаторов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осуществлять при формировании Норм </w:t>
      </w:r>
      <w:r>
        <w:rPr>
          <w:rFonts w:ascii="Georgia" w:hAnsi="Georgia"/>
          <w:sz w:val="19"/>
          <w:szCs w:val="19"/>
        </w:rPr>
        <w:t>замену нескольких СИЗ, указанных в Единых типовых нормах, на одно, обеспечивающее аналогичную или улучшенную защиту от вредных и (или) опасных производственных факторов и опасностей, а также особых температурных условий или загрязнений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26334045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Обязанности ра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ботников по применению СИ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З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Работник обязан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эксплуатировать (использовать) по назначению выданные ему СИЗ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соблюдать правила эксплуатации (использования) СИЗ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проводить перед началом работы осмотр, оценку исправности, комплектности и пригодности СИЗ</w:t>
      </w:r>
      <w:r>
        <w:rPr>
          <w:rFonts w:ascii="Georgia" w:hAnsi="Georgia"/>
          <w:sz w:val="19"/>
          <w:szCs w:val="19"/>
        </w:rPr>
        <w:t>, информировать работодателя о потере целостности выданных СИЗ, загрязнении, их порче, выходе из строя (неисправности), утрате или пропаже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информировать работодателя об изменившихся антропометрических данных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вернуть работодателю утратившие до окончания</w:t>
      </w:r>
      <w:r>
        <w:rPr>
          <w:rFonts w:ascii="Georgia" w:hAnsi="Georgia"/>
          <w:sz w:val="19"/>
          <w:szCs w:val="19"/>
        </w:rPr>
        <w:t xml:space="preserve"> нормативного срока эксплуатации или срока годности целостность или испорченные СИЗ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вернуть работодателю СИЗ по истечении нормативного срока эксплуатации или срока годности, а также в случае увольнения работника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154227841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Определение работодателем потребности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 в СИ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З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Потребность в СИЗ устанавливается работодателем в зависимости от профессий (должностей) работников организации с учетом перечня и уровня воздействия на работников вредных и (или) опасных производственных факторов и опасностей, установленных на р</w:t>
      </w:r>
      <w:r>
        <w:rPr>
          <w:rFonts w:ascii="Georgia" w:hAnsi="Georgia"/>
          <w:sz w:val="19"/>
          <w:szCs w:val="19"/>
        </w:rPr>
        <w:t>абочих местах по результатам СОУТ и ОПР, количества работников на этих рабочих местах, с учетом организации мероприятий по уходу и иных факторов, определяемых работодателем, влияющих на уровень потребности в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14. Нормы разрабатываются работодателем на </w:t>
      </w:r>
      <w:r>
        <w:rPr>
          <w:rFonts w:ascii="Georgia" w:hAnsi="Georgia"/>
          <w:sz w:val="19"/>
          <w:szCs w:val="19"/>
        </w:rPr>
        <w:t>основе Единых типовых норм, с учетом результатов СОУТ и ОПР, мнения выборного органа первичной профсоюзной организации или иного уполномоченного представительного органа работников (при наличии), требований правил по охране труда, паспортов безопасности пр</w:t>
      </w:r>
      <w:r>
        <w:rPr>
          <w:rFonts w:ascii="Georgia" w:hAnsi="Georgia"/>
          <w:sz w:val="19"/>
          <w:szCs w:val="19"/>
        </w:rPr>
        <w:t>и работе с конкретными химическими веществами и иных документов, содержащих информацию о необходимости применения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15. Рекомендуемый образец оформления Норм предусмотрен </w:t>
      </w:r>
      <w:hyperlink r:id="rId24" w:anchor="/document/99/727092798/XA00MEA2NV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 к Правилам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Нормы должны обеспечивать равноценную (в том числе, в случае замены СИЗ) или превосходящую (за счет расширения номенклатуры или увеличения количества выдаваемых СИЗ, либо за счет выдачи СИЗ, обеспечивающих более широкий</w:t>
      </w:r>
      <w:r>
        <w:rPr>
          <w:rFonts w:ascii="Georgia" w:hAnsi="Georgia"/>
          <w:sz w:val="19"/>
          <w:szCs w:val="19"/>
        </w:rPr>
        <w:t xml:space="preserve"> спектр защитных свойств) по сравнению с Едиными типовыми нормами, защиту работников от имеющихся на рабочих местах вредных и (или) опасных производственных факторов и опасностей, выявленных при проведении СОУТ и ОПР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17. Нормы должны содержать конкретную </w:t>
      </w:r>
      <w:r>
        <w:rPr>
          <w:rFonts w:ascii="Georgia" w:hAnsi="Georgia"/>
          <w:sz w:val="19"/>
          <w:szCs w:val="19"/>
        </w:rPr>
        <w:t>информацию о классе(ах) защиты, эксплуатационных уровнях защиты (если это предусмотрено для данного типа СИЗ), особенностях конструкции, комплектности, планируемых к выдаче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Нормы должны содержать информацию о СИЗ, необходимых работникам для осущес</w:t>
      </w:r>
      <w:r>
        <w:rPr>
          <w:rFonts w:ascii="Georgia" w:hAnsi="Georgia"/>
          <w:sz w:val="19"/>
          <w:szCs w:val="19"/>
        </w:rPr>
        <w:t>твления трудовой деятельности, включая деятельность при совмещении профессий или выполнении совмещаемых работ, в том числе в составе комплексных бригад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Объем выдачи СИЗ, выдаваемых работникам в зависимости от профессии (должности), определен в Единых тип</w:t>
      </w:r>
      <w:r>
        <w:rPr>
          <w:rFonts w:ascii="Georgia" w:hAnsi="Georgia"/>
          <w:sz w:val="19"/>
          <w:szCs w:val="19"/>
        </w:rPr>
        <w:t>овых нормах выдачи СИЗ работникам по профессиям (должностям)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определении работодателем объема выдачи СИЗ, выдаваемых работникам на основании проведенных СОУТ и ОПР, работодатель использует Единые типовые нормы выдачи СИЗ в зависимости от идентифициро</w:t>
      </w:r>
      <w:r>
        <w:rPr>
          <w:rFonts w:ascii="Georgia" w:hAnsi="Georgia"/>
          <w:sz w:val="19"/>
          <w:szCs w:val="19"/>
        </w:rPr>
        <w:t>ванных опасностей, Единые типовые нормы выдачи дерматологических СИЗ и смывающих средств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определении объема СИЗ, предполагаемых к выдаче работникам на основании проведенных СОУТ и ОПР, работодатель вправе не учитывать СИЗ от опасностей, уровень риска</w:t>
      </w:r>
      <w:r>
        <w:rPr>
          <w:rFonts w:ascii="Georgia" w:hAnsi="Georgia"/>
          <w:sz w:val="19"/>
          <w:szCs w:val="19"/>
        </w:rPr>
        <w:t xml:space="preserve">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рисками, снижению их уровней. При этом реализация указанных мероприятий должна подтверждаться р</w:t>
      </w:r>
      <w:r>
        <w:rPr>
          <w:rFonts w:ascii="Georgia" w:hAnsi="Georgia"/>
          <w:sz w:val="19"/>
          <w:szCs w:val="19"/>
        </w:rPr>
        <w:t>езультатами СОУТ и (или) ОПР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случае, если наименование профессии (должности) отсутствует в положениях Единых типовых норм выдачи СИЗ в соответствии с профессией (должностью) работника либо если уровень защиты, обеспечиваемый предлагаемым данными положе</w:t>
      </w:r>
      <w:r>
        <w:rPr>
          <w:rFonts w:ascii="Georgia" w:hAnsi="Georgia"/>
          <w:sz w:val="19"/>
          <w:szCs w:val="19"/>
        </w:rPr>
        <w:t>ниями набором СИЗ, не соответствует имеющимся на рабочих местах вредным и (или) опасным производственным факторам и опасностям, выявленным при проведении СОУТ и ОПР, работодатель при разработке Норм должен руководствоваться всеми положениями Единых типовых</w:t>
      </w:r>
      <w:r>
        <w:rPr>
          <w:rFonts w:ascii="Georgia" w:hAnsi="Georgia"/>
          <w:sz w:val="19"/>
          <w:szCs w:val="19"/>
        </w:rPr>
        <w:t xml:space="preserve"> норм, результатами СОУТ и ОПР, правилами по охране труда, паспортами безопасности при работе с конкретными химическими веществами и иными документами, содержащими информацию о необходимости применения СИЗ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случае, если наименование профессии (должности</w:t>
      </w:r>
      <w:r>
        <w:rPr>
          <w:rFonts w:ascii="Georgia" w:hAnsi="Georgia"/>
          <w:sz w:val="19"/>
          <w:szCs w:val="19"/>
        </w:rPr>
        <w:t>) отсутствует в Единых типовых нормах выдачи СИЗ в соответствии с профессией (должностью) работника, работодатель при разработке Норм может руководствоваться наименованиями профессий (должностей) и соответствующими им характеристиками, указанными в соответ</w:t>
      </w:r>
      <w:r>
        <w:rPr>
          <w:rFonts w:ascii="Georgia" w:hAnsi="Georgia"/>
          <w:sz w:val="19"/>
          <w:szCs w:val="19"/>
        </w:rPr>
        <w:t>ствующих положениях профессиональных стандартов, а в случае их отсутствия в квалификационных справочниках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Руководителям, специалистам, инженерно-техническим работникам, бригадирам, мастерам выдаются СИЗ с теми же защитными свойствами, как и предусмотренн</w:t>
      </w:r>
      <w:r>
        <w:rPr>
          <w:rFonts w:ascii="Georgia" w:hAnsi="Georgia"/>
          <w:sz w:val="19"/>
          <w:szCs w:val="19"/>
        </w:rPr>
        <w:t>ые для работников, работу которых они контролируют или участвуют в ее выполнении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Нормативный срок эксплуатации СИЗ, выдаваемых инженерно-техническим работникам, устанавливается работодателем, но не более срока годности СИЗ, установленного изготовителем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Руководителям, специалистам, инженерно-техническим работникам, бригадирам, мастерам, которые в соответствии с должностными обязанностями периодически посещают производственные помещения (площадки), должны выдаваться соответствующие СИЗ в качестве дежурных</w:t>
      </w:r>
      <w:r>
        <w:rPr>
          <w:rFonts w:ascii="Georgia" w:hAnsi="Georgia"/>
          <w:sz w:val="19"/>
          <w:szCs w:val="19"/>
        </w:rPr>
        <w:t xml:space="preserve"> (на время посещения данных объектов)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Руководителям, специалистам, инженерно-техническим работникам, бригадирам, мастерам, которые контролируют или участвуют в технологическом процессе, срок выдачи СИЗ устанавливается работодателем, но не более нормативн</w:t>
      </w:r>
      <w:r>
        <w:rPr>
          <w:rFonts w:ascii="Georgia" w:hAnsi="Georgia"/>
          <w:sz w:val="19"/>
          <w:szCs w:val="19"/>
        </w:rPr>
        <w:t>ого срока эксплуатации или срока годности СИЗ, установленного изготовителем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Работодатель в рамках проведения ОПР организует мониторинг и актуализацию Норм, в том числе на основании заявления работника, его руководителя или представителя выборного орга</w:t>
      </w:r>
      <w:r>
        <w:rPr>
          <w:rFonts w:ascii="Georgia" w:hAnsi="Georgia"/>
          <w:sz w:val="19"/>
          <w:szCs w:val="19"/>
        </w:rPr>
        <w:t>на первичной профсоюзной организации или иного уполномоченного представительного органа работников (при наличии), наличия и (или) возможного появления вредных и (или) опасных производственных факторов на каждом рабочем месте, а также опасностей, представля</w:t>
      </w:r>
      <w:r>
        <w:rPr>
          <w:rFonts w:ascii="Georgia" w:hAnsi="Georgia"/>
          <w:sz w:val="19"/>
          <w:szCs w:val="19"/>
        </w:rPr>
        <w:t xml:space="preserve">ющих угрозу жизни и здоровью </w:t>
      </w:r>
      <w:r>
        <w:rPr>
          <w:rFonts w:ascii="Georgia" w:hAnsi="Georgia"/>
          <w:sz w:val="19"/>
          <w:szCs w:val="19"/>
        </w:rPr>
        <w:lastRenderedPageBreak/>
        <w:t>работников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выявления не зафиксированных ранее опасностей, требующих применения СИЗ для защиты работника, работодатель обязан актуализировать Нормы и обеспечить выдачу вновь включенных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Все СИЗ, включенные в Н</w:t>
      </w:r>
      <w:r>
        <w:rPr>
          <w:rFonts w:ascii="Georgia" w:hAnsi="Georgia"/>
          <w:sz w:val="19"/>
          <w:szCs w:val="19"/>
        </w:rPr>
        <w:t>ормы, являются обязательными к выдаче работникам за счет средств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115507383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Выбор СИ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З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Выбор СИЗ осуществляется работодателем посредством сопоставления информации, представленной в Нормах с данными о защитных свойствах и эксплуатационных характери</w:t>
      </w:r>
      <w:r>
        <w:rPr>
          <w:rFonts w:ascii="Georgia" w:hAnsi="Georgia"/>
          <w:sz w:val="19"/>
          <w:szCs w:val="19"/>
        </w:rPr>
        <w:t>стиках конкретных СИЗ, в соответствии с действующими документами о подтверждении соответствия, размещенными в Федеральной государственной информационной системе Федеральной службы по аккредитации, и (или) иными документам, действующим для данного вида прод</w:t>
      </w:r>
      <w:r>
        <w:rPr>
          <w:rFonts w:ascii="Georgia" w:hAnsi="Georgia"/>
          <w:sz w:val="19"/>
          <w:szCs w:val="19"/>
        </w:rPr>
        <w:t>укции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Выбор дерматологических СИЗ, необходимых для защиты работников, и включение их в Нормы осуществляется работодателем в соответствии с Едиными типовыми нормами выдачи дерматологических СИЗ и смывающих средств посредством сопоставления информации о</w:t>
      </w:r>
      <w:r>
        <w:rPr>
          <w:rFonts w:ascii="Georgia" w:hAnsi="Georgia"/>
          <w:sz w:val="19"/>
          <w:szCs w:val="19"/>
        </w:rPr>
        <w:t xml:space="preserve"> типах загрязнения, свойствах рабочих материалов, веществ и сред, присутствующих на рабочих местах,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</w:t>
      </w:r>
      <w:r>
        <w:rPr>
          <w:rFonts w:ascii="Georgia" w:hAnsi="Georgia"/>
          <w:sz w:val="19"/>
          <w:szCs w:val="19"/>
        </w:rPr>
        <w:t>твия требованиям технического регламента и документов национальной системы стандартизации (при наличии), действующих для данного вида продукции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Область применения, класс защиты и (или) эксплуатационные уровни СИЗ (если это предусмотрено для данного ти</w:t>
      </w:r>
      <w:r>
        <w:rPr>
          <w:rFonts w:ascii="Georgia" w:hAnsi="Georgia"/>
          <w:sz w:val="19"/>
          <w:szCs w:val="19"/>
        </w:rPr>
        <w:t xml:space="preserve">па СИЗ), указанные в эксплуатационной документации изготовителя, должны по уровню защиты соответствовать уровням воздействия вредных и (или) опасных производственных факторов, установленных по результатам СОУТ, характеру воздействия опасностей, выявленных </w:t>
      </w:r>
      <w:r>
        <w:rPr>
          <w:rFonts w:ascii="Georgia" w:hAnsi="Georgia"/>
          <w:sz w:val="19"/>
          <w:szCs w:val="19"/>
        </w:rPr>
        <w:t>по результатам ОПР, а также характеру выполняемой работы, продолжительности работы, индивидуальным особенностям пользователя, совместимости конкретного вида СИЗ с другими используемыми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8330576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Выдача СИЗ индивидуального учет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СИЗ, выдаваемые работника</w:t>
      </w:r>
      <w:r>
        <w:rPr>
          <w:rFonts w:ascii="Georgia" w:hAnsi="Georgia"/>
          <w:sz w:val="19"/>
          <w:szCs w:val="19"/>
        </w:rPr>
        <w:t>м, должны соответствовать их полу, антропометрическим параметрам, а также Нормам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Выдача работникам и возврат ими СИЗ, выдача дерматологических СИЗ, смывающих средств фиксируются записью в личной карточке учета выдачи СИЗ (в электронном или бумажном ви</w:t>
      </w:r>
      <w:r>
        <w:rPr>
          <w:rFonts w:ascii="Georgia" w:hAnsi="Georgia"/>
          <w:sz w:val="19"/>
          <w:szCs w:val="19"/>
        </w:rPr>
        <w:t xml:space="preserve">де), рекомендуемый образец которой предусмотрен </w:t>
      </w:r>
      <w:hyperlink r:id="rId25" w:anchor="/document/99/727092798/XA00MES2O2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Правилам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В электронной карточке учета выдачи СИЗ вместо личной подписи работника указываются номер</w:t>
      </w:r>
      <w:r>
        <w:rPr>
          <w:rFonts w:ascii="Georgia" w:hAnsi="Georgia"/>
          <w:sz w:val="19"/>
          <w:szCs w:val="19"/>
        </w:rPr>
        <w:t xml:space="preserve"> и дата документа бухгалтерского учета о получении СИЗ, на котором имеется личная подпись работника или данные с электронных считывающих устройств, фиксирующих биометрические данные работника или его электронную подпись, либо иные сведения, позволяющие иде</w:t>
      </w:r>
      <w:r>
        <w:rPr>
          <w:rFonts w:ascii="Georgia" w:hAnsi="Georgia"/>
          <w:sz w:val="19"/>
          <w:szCs w:val="19"/>
        </w:rPr>
        <w:t>нтифицировать личность работника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В случае обеспечения учета выдачи СИЗ в электронном виде, ведение личных карточек на бумажном носителе не требуется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В случае если работодатель организовал выдачу СИЗ и их сменных элементов, применение которых не т</w:t>
      </w:r>
      <w:r>
        <w:rPr>
          <w:rFonts w:ascii="Georgia" w:hAnsi="Georgia"/>
          <w:sz w:val="19"/>
          <w:szCs w:val="19"/>
        </w:rPr>
        <w:t>ребует проведения дополнительного инструктажа, посредством автоматизированных систем выдачи (вендингового оборудования), необходимо обеспечить идентификацию работника и автоматическое заполнение данных о выданных СИЗ в электронной карточке учета выдачи СИЗ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Идентификация может осуществляться с помощью персональных электронных носителей и других методов, установленных локальным нормативным актом работодателем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При выдаче работнику СИЗ, полученных работодателем во временное пользование по договору аренды, за работником закрепляется индивидуальный комплект СИЗ с индивидуальной маркировкой, в которой указана идентифицирующая информация о работнике. Сведения о в</w:t>
      </w:r>
      <w:r>
        <w:rPr>
          <w:rFonts w:ascii="Georgia" w:hAnsi="Georgia"/>
          <w:sz w:val="19"/>
          <w:szCs w:val="19"/>
        </w:rPr>
        <w:t>ыдаче СИЗ, взятых в аренду, заносятся в личную карточку учета выдачи СИЗ работнику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Работникам, временно переведенным на другую работу, работникам и лицам, проходящим профессиональное обучение (переобучение) в соответствии с ученическим договором, учащ</w:t>
      </w:r>
      <w:r>
        <w:rPr>
          <w:rFonts w:ascii="Georgia" w:hAnsi="Georgia"/>
          <w:sz w:val="19"/>
          <w:szCs w:val="19"/>
        </w:rPr>
        <w:t xml:space="preserve">имся и </w:t>
      </w:r>
      <w:r>
        <w:rPr>
          <w:rFonts w:ascii="Georgia" w:hAnsi="Georgia"/>
          <w:sz w:val="19"/>
          <w:szCs w:val="19"/>
        </w:rPr>
        <w:lastRenderedPageBreak/>
        <w:t>студентам образовательных учреждений среднего и высшего профессионального 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</w:t>
      </w:r>
      <w:r>
        <w:rPr>
          <w:rFonts w:ascii="Georgia" w:hAnsi="Georgia"/>
          <w:sz w:val="19"/>
          <w:szCs w:val="19"/>
        </w:rPr>
        <w:t>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деятельности, СИЗ выдаются в соответствии с Нормами и Правилами на время выполнения</w:t>
      </w:r>
      <w:r>
        <w:rPr>
          <w:rFonts w:ascii="Georgia" w:hAnsi="Georgia"/>
          <w:sz w:val="19"/>
          <w:szCs w:val="19"/>
        </w:rPr>
        <w:t xml:space="preserve"> этой работы (прохождения профессионального обучения, переобучения, производственной практики, производственного обучения) или осуществления мероприятий по контролю (надзору). Для этих целей могут использоваться дежурные СИЗ общего пользования (далее - деж</w:t>
      </w:r>
      <w:r>
        <w:rPr>
          <w:rFonts w:ascii="Georgia" w:hAnsi="Georgia"/>
          <w:sz w:val="19"/>
          <w:szCs w:val="19"/>
        </w:rPr>
        <w:t>урные СИЗ)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Работникам, совмещающим профессии или постоянно выполняющим совмещаемые работы, в том числе в составе комплексных бригад, помимо выдаваемых им СИЗ по основной профессии, дополнительно выдаются другие виды СИЗ, в зависимости от выполняемых р</w:t>
      </w:r>
      <w:r>
        <w:rPr>
          <w:rFonts w:ascii="Georgia" w:hAnsi="Georgia"/>
          <w:sz w:val="19"/>
          <w:szCs w:val="19"/>
        </w:rPr>
        <w:t>абот, предусмотренные Нормами для совмещаемой профессии (совмещаемому виду работ), с внесением отметки о выданных СИЗ в личную карточку учета выдачи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125509075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Выдача дежурных СИ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З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Дежурные СИЗ закрепляются за определенным рабочим местом (объектом) и выд</w:t>
      </w:r>
      <w:r>
        <w:rPr>
          <w:rFonts w:ascii="Georgia" w:hAnsi="Georgia"/>
          <w:sz w:val="19"/>
          <w:szCs w:val="19"/>
        </w:rPr>
        <w:t>аются (применяются) поочередно нескольким работникам только на время выполнения тех работ, для которых эти СИЗ предназначены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Такие виды СИЗ, как жилет сигнальный, СИЗ от падения с высоты, диэлектрические перчатки и галоши/боты, системы спасения и эвак</w:t>
      </w:r>
      <w:r>
        <w:rPr>
          <w:rFonts w:ascii="Georgia" w:hAnsi="Georgia"/>
          <w:sz w:val="19"/>
          <w:szCs w:val="19"/>
        </w:rPr>
        <w:t xml:space="preserve">уации, компоненты системы обеспечения безопасности работ на высоте с индикаторами срабатывания, защитные очки и щитки, фильтрующие СИЗ органов дыхания с лицевой частью из изолирующих материалов, в том числе с принудительной подачей воздуха и самоспасатели </w:t>
      </w:r>
      <w:r>
        <w:rPr>
          <w:rFonts w:ascii="Georgia" w:hAnsi="Georgia"/>
          <w:sz w:val="19"/>
          <w:szCs w:val="19"/>
        </w:rPr>
        <w:t>с противоаэрозольными, противогазовыми и комбинированными фильтрами, изолирующие СИЗ органов дыхания, накомарник, защитная каска, наплечники, налокотники, одежда специальная (костюмы, куртки, плащи, тулупы), наушники, могут быть закреплены за рабочим место</w:t>
      </w:r>
      <w:r>
        <w:rPr>
          <w:rFonts w:ascii="Georgia" w:hAnsi="Georgia"/>
          <w:sz w:val="19"/>
          <w:szCs w:val="19"/>
        </w:rPr>
        <w:t>м для использования в качестве дежурных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Дежурные СИЗ, с учетом требований к правилам личной гигиены работников и индивидуальных особенностей работников, передаются от одной смены к другой под ответственность уполномоченных работодателем лиц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Выда</w:t>
      </w:r>
      <w:r>
        <w:rPr>
          <w:rFonts w:ascii="Georgia" w:hAnsi="Georgia"/>
          <w:sz w:val="19"/>
          <w:szCs w:val="19"/>
        </w:rPr>
        <w:t xml:space="preserve">ча и сдача дежурных СИЗ по окончании нормативного срока эксплуатации фиксируется в карточке выдачи дежурных СИЗ (в электронном или бумажном виде), рекомендуемый образец которой предусмотрен </w:t>
      </w:r>
      <w:hyperlink r:id="rId26" w:anchor="/document/99/727092798/XA00MFE2O5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3 к Правилам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162411491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Выдача дерматологических СИЗ и смывающих средст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Для обеспечения защиты от загрязнений, воздействия агрессивных рабочих материалов, веществ и сред работникам выдаются, в соответствии с Нормами, раз</w:t>
      </w:r>
      <w:r>
        <w:rPr>
          <w:rFonts w:ascii="Georgia" w:hAnsi="Georgia"/>
          <w:sz w:val="19"/>
          <w:szCs w:val="19"/>
        </w:rPr>
        <w:t>работанными на основании положений Единых типовых норм, регулирующих выдачу дерматологических СИЗ и смывающих средств, дерматологические СИЗ с подтвержденной эффективностью различных форм (кремы, эмульсии, гели, спреи) и видов действия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Использование дерм</w:t>
      </w:r>
      <w:r>
        <w:rPr>
          <w:rFonts w:ascii="Georgia" w:hAnsi="Georgia"/>
          <w:sz w:val="19"/>
          <w:szCs w:val="19"/>
        </w:rPr>
        <w:t>атологических СИЗ для защиты от воздействия радиоактивных веществ и ионизирующих излучений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На работах, связанных с неустойчивыми загрязнениями, для использования в душевых или в помещениях для умывания, работникам выдаются дерматологиче</w:t>
      </w:r>
      <w:r>
        <w:rPr>
          <w:rFonts w:ascii="Georgia" w:hAnsi="Georgia"/>
          <w:sz w:val="19"/>
          <w:szCs w:val="19"/>
        </w:rPr>
        <w:t>ские СИЗ очищающего типа в виде средств для очищения от неустойчивых загрязнений и смывающие средства в виде твердого мыла или жидких моющих средств (жидкое туалетное мыло, гель для тела и волос и другие)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 На работах, связанных с неустойчивыми загрязне</w:t>
      </w:r>
      <w:r>
        <w:rPr>
          <w:rFonts w:ascii="Georgia" w:hAnsi="Georgia"/>
          <w:sz w:val="19"/>
          <w:szCs w:val="19"/>
        </w:rPr>
        <w:t>ниями, работодатель имеет право не выдавать непосредственно работнику смывающие средства. В этом случае работодатель обеспечивает их постоянное наличие в санитарно-бытовых помещениях. Внесение отметки о выдаче на данных условиях указанных смывающих средств</w:t>
      </w:r>
      <w:r>
        <w:rPr>
          <w:rFonts w:ascii="Georgia" w:hAnsi="Georgia"/>
          <w:sz w:val="19"/>
          <w:szCs w:val="19"/>
        </w:rPr>
        <w:t xml:space="preserve"> в личную карточку учета выдачи СИЗ не требуется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38. На работах, связанных с устойчивыми и (или) особо устойчивыми загрязнениями, в дополнение к смывающим средствам работникам выдаются дерматологические СИЗ очищающего типа в виде средств для очищения от у</w:t>
      </w:r>
      <w:r>
        <w:rPr>
          <w:rFonts w:ascii="Georgia" w:hAnsi="Georgia"/>
          <w:sz w:val="19"/>
          <w:szCs w:val="19"/>
        </w:rPr>
        <w:t>стойчивых (или) особо устойчивых загрязнений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39. Не допускается замена смывающих средств агрессивными для кожи средствами (органическими растворителями, абразивными веществами (песок, чистящие порошки), каустической содой и другими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40. Не допускается зам</w:t>
      </w:r>
      <w:r>
        <w:rPr>
          <w:rFonts w:ascii="Georgia" w:hAnsi="Georgia"/>
          <w:sz w:val="19"/>
          <w:szCs w:val="19"/>
        </w:rPr>
        <w:t>ена дерматологических СИЗ очищающего типа в виде средств для очищения от устойчивых (или) особо устойчивых загрязнений на смывающие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Дерматологические СИЗ защитного типа: средства гидрофильного действия выдаются работникам при работе с водонер</w:t>
      </w:r>
      <w:r>
        <w:rPr>
          <w:rFonts w:ascii="Georgia" w:hAnsi="Georgia"/>
          <w:sz w:val="19"/>
          <w:szCs w:val="19"/>
        </w:rPr>
        <w:t>астворимыми рабочими материалами и веществами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Дерматологические СИЗ защитного типа: средства гидрофобного действия выдаются работникам при работе с агрессивными водорастворимыми рабочими материалами и веществами, а также при работах в перчатках из полиме</w:t>
      </w:r>
      <w:r>
        <w:rPr>
          <w:rFonts w:ascii="Georgia" w:hAnsi="Georgia"/>
          <w:sz w:val="19"/>
          <w:szCs w:val="19"/>
        </w:rPr>
        <w:t>рных материалов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Дерматологические СИЗ защитного типа: средства комбинированного (универсального) действия выдаются работникам на работах при попеременном воздействии водорастворимых и водонерастворимых материалов и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42. Дерматологические СИЗ защи</w:t>
      </w:r>
      <w:r>
        <w:rPr>
          <w:rFonts w:ascii="Georgia" w:hAnsi="Georgia"/>
          <w:sz w:val="19"/>
          <w:szCs w:val="19"/>
        </w:rPr>
        <w:t>тного типа: средства для защиты кожи при негативном влиянии окружающей среды выдаются работникам, занятым на наружных, сварочных и других работах, связанных с воздействием ультрафиолетового излучения диапазонов А, В, С, а также для защиты от пониженных тем</w:t>
      </w:r>
      <w:r>
        <w:rPr>
          <w:rFonts w:ascii="Georgia" w:hAnsi="Georgia"/>
          <w:sz w:val="19"/>
          <w:szCs w:val="19"/>
        </w:rPr>
        <w:t>ператур, с учетом сезонной специфики региона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Дерматологические СИЗ защитного типа: средства для защиты от биологических факторов (насекомых и паукообразных (клещей): репеллентные средства выдаются работникам при работе в районах, где сезонно наблюдает</w:t>
      </w:r>
      <w:r>
        <w:rPr>
          <w:rFonts w:ascii="Georgia" w:hAnsi="Georgia"/>
          <w:sz w:val="19"/>
          <w:szCs w:val="19"/>
        </w:rPr>
        <w:t>ся массовый лет кровососущих насекомых (комары, мошка, слепни, оводы), с учетом сезонной специфики региона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Дерматологические СИЗ защитного типа: средства для защиты от биологических факторов (насекомых и паукообразных (клещей): инсектоакарицидные средств</w:t>
      </w:r>
      <w:r>
        <w:rPr>
          <w:rFonts w:ascii="Georgia" w:hAnsi="Georgia"/>
          <w:sz w:val="19"/>
          <w:szCs w:val="19"/>
        </w:rPr>
        <w:t>а выдаются работникам при работе в районах, где наблюдается распространение и активность кровососущих паукообразных (иксодовые клещи и другие), с учетом сезонной специфики региона и актуальными рекомендациями федерального органа исполнительной власти, осущ</w:t>
      </w:r>
      <w:r>
        <w:rPr>
          <w:rFonts w:ascii="Georgia" w:hAnsi="Georgia"/>
          <w:sz w:val="19"/>
          <w:szCs w:val="19"/>
        </w:rPr>
        <w:t>ествляющего функции по выработке и реализации государственной политики и нормативно-правовому регулированию в сфере защиты прав потребителей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44. В период распространения инфекций вирусной этиологии дерматологические СИЗ защитного типа: средства для защиты</w:t>
      </w:r>
      <w:r>
        <w:rPr>
          <w:rFonts w:ascii="Georgia" w:hAnsi="Georgia"/>
          <w:sz w:val="19"/>
          <w:szCs w:val="19"/>
        </w:rPr>
        <w:t xml:space="preserve"> от биологических факторов (микроорганизмов): вирусов (средства с противовирусным (вирулицидным) действием) выдаются всем работникам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45. При работах, требующих применения дерматологических СИЗ защитного и очищающего типа для очищения от устойчивых и (или)</w:t>
      </w:r>
      <w:r>
        <w:rPr>
          <w:rFonts w:ascii="Georgia" w:hAnsi="Georgia"/>
          <w:sz w:val="19"/>
          <w:szCs w:val="19"/>
        </w:rPr>
        <w:t xml:space="preserve"> особо устойчивых загрязнений, работникам выдаются, в комплексе с указанными средствами, дерматологические СИЗ регенерирующего (восстанавливающего) типа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46. Выдача работникам дерматологических СИЗ, расфасованных в упаковки емкостью 250 мл и более, осущест</w:t>
      </w:r>
      <w:r>
        <w:rPr>
          <w:rFonts w:ascii="Georgia" w:hAnsi="Georgia"/>
          <w:sz w:val="19"/>
          <w:szCs w:val="19"/>
        </w:rPr>
        <w:t>вляется посредством применения дозирующих систем (дозаторов), которые размещаются в производственных или санитарно-бытовых помещениях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Пополнение или замена емкостей, содержащих дерматологические СИЗ, осуществляется по мере расходования указанных средств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Контроль за исправностью дозирующих систем (дозаторов), их ремонт и замена осуществляется работодателем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47. Выдача работникам дерматологических СИЗ осуществляется ежемесячно, кроме времени отсутствия на рабочем месте по причине нахождения в отпуске. Дер</w:t>
      </w:r>
      <w:r>
        <w:rPr>
          <w:rFonts w:ascii="Georgia" w:hAnsi="Georgia"/>
          <w:sz w:val="19"/>
          <w:szCs w:val="19"/>
        </w:rPr>
        <w:t>матологические СИЗ, оставшиеся неиспользованными по истечении отчетного периода (один месяц), могут быть использованы в следующем месяце при соблюдении срока годности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Выдача дерматологических СИЗ фиксируется в личной карточке учета выдачи СИЗ работнику с</w:t>
      </w:r>
      <w:r>
        <w:rPr>
          <w:rFonts w:ascii="Georgia" w:hAnsi="Georgia"/>
          <w:sz w:val="19"/>
          <w:szCs w:val="19"/>
        </w:rPr>
        <w:t xml:space="preserve"> указанием информации о способе выдачи данного вида СИЗ - лично (индивидуально) или с использованием дозирующих систем. Данная информация отражается в личной карточке учета выдачи СИЗ с соответствующей отметкой в графе "Лично/дозатор"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3338457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Выдача СИЗ с уче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том климатических особенностей и сезонност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48. Работникам для использования на открытом воздухе и в иных условиях окружающей среды, вызывающих общее и (или) локальное переохлаждение, выдаются специальная одежда, специальная </w:t>
      </w:r>
      <w:r>
        <w:rPr>
          <w:rFonts w:ascii="Georgia" w:hAnsi="Georgia"/>
          <w:sz w:val="19"/>
          <w:szCs w:val="19"/>
        </w:rPr>
        <w:lastRenderedPageBreak/>
        <w:t>обувь, головные уборы, дерматол</w:t>
      </w:r>
      <w:r>
        <w:rPr>
          <w:rFonts w:ascii="Georgia" w:hAnsi="Georgia"/>
          <w:sz w:val="19"/>
          <w:szCs w:val="19"/>
        </w:rPr>
        <w:t xml:space="preserve">огические СИЗ и СИЗ рук, иные СИЗ, необходимые для защиты от пониженных температур, с классом защиты (при наличии), соответствующим климатическому поясу, либо превосходящим в соответствии со сроками нормативной эксплуатации, установленными </w:t>
      </w:r>
      <w:hyperlink r:id="rId27" w:anchor="/document/99/727092798/XA00MG02O8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4 к Правилам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49. Работодатель может дополнительно выдавать работникам специальную одежду для защиты от прохладной окружающей среды (окружающая среда, характеризующаяся со</w:t>
      </w:r>
      <w:r>
        <w:rPr>
          <w:rFonts w:ascii="Georgia" w:hAnsi="Georgia"/>
          <w:sz w:val="19"/>
          <w:szCs w:val="19"/>
        </w:rPr>
        <w:t>четанием влажности и ветра при температуре воздуха выше минус 5°С)*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849369620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Текст документа соответствует оригиналу. 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50. СИЗ, предназначенные для использования на открытом воздухе для защиты от пониженных или повышенных температур, обусловленных ежегодными сезонными изменениями температуры, выдаются работникам с наступлением соответствующего периода года, а с его окончан</w:t>
      </w:r>
      <w:r>
        <w:rPr>
          <w:rFonts w:ascii="Georgia" w:hAnsi="Georgia"/>
          <w:sz w:val="19"/>
          <w:szCs w:val="19"/>
        </w:rPr>
        <w:t>ием сдаются работодателю для хранения до следующего сезона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одежды, отпуска работника и перио</w:t>
      </w:r>
      <w:r>
        <w:rPr>
          <w:rFonts w:ascii="Georgia" w:hAnsi="Georgia"/>
          <w:sz w:val="19"/>
          <w:szCs w:val="19"/>
        </w:rPr>
        <w:t>д временной нетрудоспособности работника, но не должен превышать 2,5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116393050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Выдача СИЗ работникам сторонних организаци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51. Работники сторонних организаций, выполняющие работы по договору подряда в производственных цехах и участках принимающей стороны (з</w:t>
      </w:r>
      <w:r>
        <w:rPr>
          <w:rFonts w:ascii="Georgia" w:hAnsi="Georgia"/>
          <w:sz w:val="19"/>
          <w:szCs w:val="19"/>
        </w:rPr>
        <w:t>аказчика), где имеются вредные и (или) опасные производственные факторы, а также при выполнении работ в особых температурных условиях или связанных с загрязнением, должны быть обеспечены СИЗ за счет средств работодателя сторонней организации в соответствии</w:t>
      </w:r>
      <w:r>
        <w:rPr>
          <w:rFonts w:ascii="Georgia" w:hAnsi="Georgia"/>
          <w:sz w:val="19"/>
          <w:szCs w:val="19"/>
        </w:rPr>
        <w:t xml:space="preserve"> с Нормами работодателя сторонней организации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Выдаваемые СИЗ должны учитывать специфику производственной деятельности работодателя, на территории которого проводятся работы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Информацию для подбора СИЗ по запросу предоставляет работодатель, на территории</w:t>
      </w:r>
      <w:r>
        <w:rPr>
          <w:rFonts w:ascii="Georgia" w:hAnsi="Georgia"/>
          <w:sz w:val="19"/>
          <w:szCs w:val="19"/>
        </w:rPr>
        <w:t xml:space="preserve"> которого проводятся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52. Выдача, учет выданных СИЗ, а также мероприятия по уходу и ремонту осуществляются работодателем сторонней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53. В отдельных случаях, когда выдача и возврат СИЗ невозможны в силу соблюдения требований законодательства Российской Федерации по обеспечению радиационной, биологической и химической безопасности, возможно обеспечение работников СИЗ сторонних организаци</w:t>
      </w:r>
      <w:r>
        <w:rPr>
          <w:rFonts w:ascii="Georgia" w:hAnsi="Georgia"/>
          <w:sz w:val="19"/>
          <w:szCs w:val="19"/>
        </w:rPr>
        <w:t>й, выполняющих работы в производственных цехах и участках, работодателем, на территории которого проводятся работы, за счет средств работодателя сторонней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54534072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Замена СИЗ для улучшения защитных свойст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54. Работодатель с учетом мнения выборного</w:t>
      </w:r>
      <w:r>
        <w:rPr>
          <w:rFonts w:ascii="Georgia" w:hAnsi="Georgia"/>
          <w:sz w:val="19"/>
          <w:szCs w:val="19"/>
        </w:rPr>
        <w:t xml:space="preserve"> органа первичной профсоюзной организации или иного уполномоченного работниками представительного органа (при его наличии) может осуществлять замену одного СИЗ, указанного в Единых типовых нормах, на другое, обеспечивающее равноценную или превосходящую по </w:t>
      </w:r>
      <w:r>
        <w:rPr>
          <w:rFonts w:ascii="Georgia" w:hAnsi="Georgia"/>
          <w:sz w:val="19"/>
          <w:szCs w:val="19"/>
        </w:rPr>
        <w:t>своим свойствам защиту от вредных и (или) опасных производственных факторов и опасностей, установленных по результатам СОУТ и ОПР с отражением результатов замены в Нормах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55. Работодатель имеет право с учетом мнения выборного органа первичной профсоюзной </w:t>
      </w:r>
      <w:r>
        <w:rPr>
          <w:rFonts w:ascii="Georgia" w:hAnsi="Georgia"/>
          <w:sz w:val="19"/>
          <w:szCs w:val="19"/>
        </w:rPr>
        <w:t>организации или иного представительного органа работников (при его наличии) заменять несколько видов СИЗ на один, обеспечивающий совмещенную защиту, которая по своим свойствам равноценна или превосходит защиту от вредных и (или) опасных производственных фа</w:t>
      </w:r>
      <w:r>
        <w:rPr>
          <w:rFonts w:ascii="Georgia" w:hAnsi="Georgia"/>
          <w:sz w:val="19"/>
          <w:szCs w:val="19"/>
        </w:rPr>
        <w:t>кторов и опасностей, установленных по результатам СОУТ и ОПР, в случае, если это подтверждается эксплуатационной документацией изготовителя на соответствующие СИЗ с совмещенной защитой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Информация о замене СИЗ отражается в Нормах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162060098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Эксплуатация СИ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З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56</w:t>
      </w:r>
      <w:r>
        <w:rPr>
          <w:rFonts w:ascii="Georgia" w:hAnsi="Georgia"/>
          <w:sz w:val="19"/>
          <w:szCs w:val="19"/>
        </w:rPr>
        <w:t>. Нормативные сроки эксплуатации СИЗ исчисляются со дня фактической выдачи их работникам, указанного в личной карточке учета выдачи СИЗ или в карточке выдачи дежурных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57. Нормативные сроки эксплуатации СИЗ не могут превышать сроков, указанных в Нормах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58. Исчисление нормативных сроков эксплуатации и нормативной выдачи СИЗ, выдаваемых один раз в месяц и чаще, происходит с учетом времени, фактически проведенного работником на рабочем месте, без учета отпусков (в том числе учебных)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59. В случае установл</w:t>
      </w:r>
      <w:r>
        <w:rPr>
          <w:rFonts w:ascii="Georgia" w:hAnsi="Georgia"/>
          <w:sz w:val="19"/>
          <w:szCs w:val="19"/>
        </w:rPr>
        <w:t>ения в эксплуатационной или иной документации сроков испытания и (или) проверки исправности СИЗ работодатель в период эксплуатации (использования) СИЗ обеспечивает их проведение, а также своевременную замену частей СИЗ с понизившимися защитными свойствами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Перечень СИЗ, подлежащих испытаниям и (или) проверке,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(при его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60. В процессе эксплуат</w:t>
      </w:r>
      <w:r>
        <w:rPr>
          <w:rFonts w:ascii="Georgia" w:hAnsi="Georgia"/>
          <w:sz w:val="19"/>
          <w:szCs w:val="19"/>
        </w:rPr>
        <w:t>ации СИЗ работникам запрещается выносить СИЗ по окончании рабочего дня за пределы территории работодателя или территории выполнения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61. В отдельных случаях, в соответствии с условиями работы, СИЗ остаются в нерабочее время у работников. Перечень СИЗ</w:t>
      </w:r>
      <w:r>
        <w:rPr>
          <w:rFonts w:ascii="Georgia" w:hAnsi="Georgia"/>
          <w:sz w:val="19"/>
          <w:szCs w:val="19"/>
        </w:rPr>
        <w:t>, которые остаются у работников в нерабочее время, с указанием профессий (должностей) работников утверждается локальным нормативным актом работодателя. Ответственность за сохранность СИЗ несет работник, за которым закреплены данные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62. Все СИЗ должны </w:t>
      </w:r>
      <w:r>
        <w:rPr>
          <w:rFonts w:ascii="Georgia" w:hAnsi="Georgia"/>
          <w:sz w:val="19"/>
          <w:szCs w:val="19"/>
        </w:rPr>
        <w:t>эксплуатироваться строго в соответствии с указаниями в эксплуатационной документации, а также требованиями правил по охране труда при проведении соответствующих видов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131815130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Хранение СИ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З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63. Работодатель обязан обеспечить хранение СИЗ, включая дежурн</w:t>
      </w:r>
      <w:r>
        <w:rPr>
          <w:rFonts w:ascii="Georgia" w:hAnsi="Georgia"/>
          <w:sz w:val="19"/>
          <w:szCs w:val="19"/>
        </w:rPr>
        <w:t>ые СИЗ, в соответствии с условиями хранения, установленными в эксплуатационной документации на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64. Для хранения выданных работникам СИЗ работодатель создает необходимые условия и (или) предоставляет специально оборудованные помещения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65. Работы по хр</w:t>
      </w:r>
      <w:r>
        <w:rPr>
          <w:rFonts w:ascii="Georgia" w:hAnsi="Georgia"/>
          <w:sz w:val="19"/>
          <w:szCs w:val="19"/>
        </w:rPr>
        <w:t>анению СИЗ могут выполняться исполнителем, привлекаемым работодателем по договорам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66. В зависимости от условий эксплуатации СИЗ работодателем в гардеробных или иных специально оборудованных помещениях, используемых для хранения СИЗ, может устанавливаться</w:t>
      </w:r>
      <w:r>
        <w:rPr>
          <w:rFonts w:ascii="Georgia" w:hAnsi="Georgia"/>
          <w:sz w:val="19"/>
          <w:szCs w:val="19"/>
        </w:rPr>
        <w:t xml:space="preserve"> оборудование для сушки, дегазации, дезактивации, дезинфекции, обезвреживания и обеспыливания СИЗ с целью обеспечения соответствующих условий хранения и возможности последующей эксплуатации СИЗ работниками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155519615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Уход за СИ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З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67. Работодатель обязан обеспечи</w:t>
      </w:r>
      <w:r>
        <w:rPr>
          <w:rFonts w:ascii="Georgia" w:hAnsi="Georgia"/>
          <w:sz w:val="19"/>
          <w:szCs w:val="19"/>
        </w:rPr>
        <w:t>вать уход (обслуживание) за СИЗ, включая дежурные СИЗ, в том числе своевременную химчистку, стирку, дегазацию, дезактивацию, дезинфекцию, дезинсекцию, обезвреживание, обеспыливание, сушку, а также ремонт и замену СИЗ, утративших необходимые защитные свойст</w:t>
      </w:r>
      <w:r>
        <w:rPr>
          <w:rFonts w:ascii="Georgia" w:hAnsi="Georgia"/>
          <w:sz w:val="19"/>
          <w:szCs w:val="19"/>
        </w:rPr>
        <w:t>ва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68. Для ухода за СИЗ работодатель должен создать условия в соответствии с эксплуатационной документацией 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69. Работы по уходу за СИЗ (химчистке, стирке, ремонту, дегазации, дезактивации, дезинфекции, обезвреживания и обеспыливания) могут в</w:t>
      </w:r>
      <w:r>
        <w:rPr>
          <w:rFonts w:ascii="Georgia" w:hAnsi="Georgia"/>
          <w:sz w:val="19"/>
          <w:szCs w:val="19"/>
        </w:rPr>
        <w:t>ыполняться исполнителем, привлекаемым работодателем по договору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70. Для недопущения ситуации необеспечения работников СИЗ в период ухода за СИЗ, работодатель может выдавать работникам два и более комплекта СИЗ, указанных в Нормах. В данном случае норматив</w:t>
      </w:r>
      <w:r>
        <w:rPr>
          <w:rFonts w:ascii="Georgia" w:hAnsi="Georgia"/>
          <w:sz w:val="19"/>
          <w:szCs w:val="19"/>
        </w:rPr>
        <w:t>ный срок эксплуатации СИЗ суммируется, но не может превышать срока годности, применяемых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25181780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lastRenderedPageBreak/>
        <w:t xml:space="preserve">XV.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Вывод СИЗ из эксплуатации и их замен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71. По истечение нормативных сроков эксплуатации или сроков годности СИЗ работник обязан вернуть СИЗ работодателю, за ис</w:t>
      </w:r>
      <w:r>
        <w:rPr>
          <w:rFonts w:ascii="Georgia" w:hAnsi="Georgia"/>
          <w:sz w:val="19"/>
          <w:szCs w:val="19"/>
        </w:rPr>
        <w:t>ключением СИЗ однократного применения и дерматологических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72. Контроль за своевременной заменой СИЗ по истечении нормативных сроков эксплуатации и сроков годности СИЗ возлагается на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73. Работодатель обеспечивает своевременную замену СИЗ,</w:t>
      </w:r>
      <w:r>
        <w:rPr>
          <w:rFonts w:ascii="Georgia" w:hAnsi="Georgia"/>
          <w:sz w:val="19"/>
          <w:szCs w:val="19"/>
        </w:rPr>
        <w:t xml:space="preserve"> утративших целостность или защитные свойства, испорченных, утраченных или пропавших из установленных мест хранения до окончания нормативного срока эксплуатации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74. Списание СИЗ, утративших целостность или защитные свойства, испорченных, утраченных или пр</w:t>
      </w:r>
      <w:r>
        <w:rPr>
          <w:rFonts w:ascii="Georgia" w:hAnsi="Georgia"/>
          <w:sz w:val="19"/>
          <w:szCs w:val="19"/>
        </w:rPr>
        <w:t>опавших из установленных мест хранения до окончания нормативного срока эксплуатации, производится в порядке, установленном работодателем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75. В случае увольнения работника, СИЗ, которые им эксплуатировались и были возвращены до истечения их нормативных сроков эксплуатации и сроков годности, прошедшие мероприятия по уходу, могут быть переведены в дежурные СИЗ при условии их целостности и сохр</w:t>
      </w:r>
      <w:r>
        <w:rPr>
          <w:rFonts w:ascii="Georgia" w:hAnsi="Georgia"/>
          <w:sz w:val="19"/>
          <w:szCs w:val="19"/>
        </w:rPr>
        <w:t>анности защитных свойств, за исключением тех СИЗ, которые не могут эксплуатироваться другими работниками в соответствии с санитарно-гигиеническими требованиями (белье, обувь специальная, головные уборы, СИЗ рук)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Решение и порядок перевода ранее эксплуати</w:t>
      </w:r>
      <w:r>
        <w:rPr>
          <w:rFonts w:ascii="Georgia" w:hAnsi="Georgia"/>
          <w:sz w:val="19"/>
          <w:szCs w:val="19"/>
        </w:rPr>
        <w:t>ровавшихся СИЗ в дежурные СИЗ принимает работодатель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76. В случае если СИЗ (каска, комплект СИЗ от термического воздействия электрической дуги, СИЗ от падения с высоты) подверглось воздействию вредного и (или) опасного производственного фактора или опасно</w:t>
      </w:r>
      <w:r>
        <w:rPr>
          <w:rFonts w:ascii="Georgia" w:hAnsi="Georgia"/>
          <w:sz w:val="19"/>
          <w:szCs w:val="19"/>
        </w:rPr>
        <w:t>сти, при этом предотвратив или снизив нанесение тяжелого вреда жизни или здоровью работника, такое СИЗ должно быть незамедлительно выведено из эксплуатации и заменено на новое за счет средств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divId w:val="105782295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Организация работы по обеспечению работников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СИ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З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77. Для организации работы по обеспечению работников СИЗ работодателю (кроме организаций, относящихся к субъектам малого предпринимательства) необходимо разработать локальный нормативный акт, устанавливающий порядок обеспечения работников СИЗ (далее - </w:t>
      </w:r>
      <w:r>
        <w:rPr>
          <w:rFonts w:ascii="Georgia" w:hAnsi="Georgia"/>
          <w:sz w:val="19"/>
          <w:szCs w:val="19"/>
        </w:rPr>
        <w:t>Порядок обеспечения работников СИЗ) с учетом особенностей структуры управления организации и требованиями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78. Порядок обеспечения работников СИЗ должен включать в себя порядок выявления потребности работников в СИЗ, предупредительно-плановый характ</w:t>
      </w:r>
      <w:r>
        <w:rPr>
          <w:rFonts w:ascii="Georgia" w:hAnsi="Georgia"/>
          <w:sz w:val="19"/>
          <w:szCs w:val="19"/>
        </w:rPr>
        <w:t>ер закупки (аренды, аутсорсинга) СИЗ, порядок выдачи, эксплуатации (использования), входного контроля, хранения, ухода (обслуживания), вывода из эксплуатации и утилизации СИЗ, а также порядок информирования работников по вопросам обеспечения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79. В пор</w:t>
      </w:r>
      <w:r>
        <w:rPr>
          <w:rFonts w:ascii="Georgia" w:hAnsi="Georgia"/>
          <w:sz w:val="19"/>
          <w:szCs w:val="19"/>
        </w:rPr>
        <w:t>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</w:t>
      </w:r>
      <w:r>
        <w:rPr>
          <w:rFonts w:ascii="Georgia" w:hAnsi="Georgia"/>
          <w:sz w:val="19"/>
          <w:szCs w:val="19"/>
        </w:rPr>
        <w:t>вления организации в целом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80. Порядок обеспечения работников СИЗ должен содержать требования по организации отдельных этапов процесса обеспечения работников СИЗ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планирование потребности в СИЗ, включая подбор СИЗ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обеспечение работников СИЗ (выдача, эк</w:t>
      </w:r>
      <w:r>
        <w:rPr>
          <w:rFonts w:ascii="Georgia" w:hAnsi="Georgia"/>
          <w:sz w:val="19"/>
          <w:szCs w:val="19"/>
        </w:rPr>
        <w:t>сплуатация, хранение, уход (обслуживание), вывод из эксплуатации)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контроль за обеспеченностью работников СИЗ и их применением, а также анализ результатов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4318FB">
      <w:pPr>
        <w:pStyle w:val="align-right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обеспечения работников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средствами индивидуальной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смываю</w:t>
      </w:r>
      <w:r>
        <w:rPr>
          <w:rFonts w:ascii="Georgia" w:hAnsi="Georgia"/>
          <w:sz w:val="19"/>
          <w:szCs w:val="19"/>
        </w:rPr>
        <w:t>щими средствами, утвержденным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приказом Минтруда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29 октября 2021 года № 766н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318FB">
      <w:pPr>
        <w:pStyle w:val="align-right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</w:t>
      </w:r>
      <w:r>
        <w:rPr>
          <w:rFonts w:ascii="Georgia" w:hAnsi="Georgia"/>
          <w:sz w:val="19"/>
          <w:szCs w:val="19"/>
        </w:rPr>
        <w:t>ц</w:t>
      </w:r>
    </w:p>
    <w:p w:rsidR="00000000" w:rsidRDefault="004318FB">
      <w:pPr>
        <w:divId w:val="1026447790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Нормы выдачи СИ</w:t>
      </w:r>
      <w:r>
        <w:rPr>
          <w:rStyle w:val="docsupplement-name"/>
          <w:rFonts w:ascii="Georgia" w:eastAsia="Times New Roman" w:hAnsi="Georgia"/>
          <w:sz w:val="19"/>
          <w:szCs w:val="19"/>
        </w:rPr>
        <w:t>З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054"/>
        <w:gridCol w:w="521"/>
        <w:gridCol w:w="503"/>
        <w:gridCol w:w="396"/>
        <w:gridCol w:w="1237"/>
        <w:gridCol w:w="698"/>
        <w:gridCol w:w="503"/>
        <w:gridCol w:w="683"/>
      </w:tblGrid>
      <w:tr w:rsidR="00000000">
        <w:trPr>
          <w:divId w:val="346759999"/>
        </w:trPr>
        <w:tc>
          <w:tcPr>
            <w:tcW w:w="6283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346759999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УТВЕРЖДАЮ</w:t>
            </w:r>
            <w:r>
              <w:br/>
            </w:r>
            <w:r>
              <w:t>Руководитель организации</w:t>
            </w:r>
          </w:p>
        </w:tc>
      </w:tr>
      <w:tr w:rsidR="00000000">
        <w:trPr>
          <w:divId w:val="346759999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>г.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58"/>
        <w:gridCol w:w="1813"/>
        <w:gridCol w:w="1035"/>
        <w:gridCol w:w="2281"/>
        <w:gridCol w:w="2029"/>
        <w:gridCol w:w="1779"/>
      </w:tblGrid>
      <w:tr w:rsidR="00000000">
        <w:trPr>
          <w:divId w:val="348408513"/>
        </w:trPr>
        <w:tc>
          <w:tcPr>
            <w:tcW w:w="739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34840851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Наименование профессии (должности)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Тип СИЗ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Наименование СИЗ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Нормы выдачи с указанием периодичности выдачи, количества на период, единицы измерения (штуки, пары, комплекты, г, мл.)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Основание выдачи СИЗ (пункты Единых типовых норм, правил по охране труда и иных документов)</w:t>
            </w:r>
          </w:p>
        </w:tc>
      </w:tr>
      <w:tr w:rsidR="00000000">
        <w:trPr>
          <w:divId w:val="34840851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34840851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34840851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34840851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</w:tbl>
    <w:p w:rsidR="00000000" w:rsidRDefault="004318FB">
      <w:pPr>
        <w:divId w:val="1568682640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206"/>
        <w:gridCol w:w="2526"/>
        <w:gridCol w:w="353"/>
        <w:gridCol w:w="3510"/>
      </w:tblGrid>
      <w:tr w:rsidR="00000000">
        <w:trPr>
          <w:divId w:val="1568682640"/>
        </w:trPr>
        <w:tc>
          <w:tcPr>
            <w:tcW w:w="3696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4250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156868264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Ответственное лицо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156868264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(фамилия, инициалы)</w:t>
            </w:r>
          </w:p>
        </w:tc>
      </w:tr>
    </w:tbl>
    <w:p w:rsidR="00000000" w:rsidRDefault="004318FB">
      <w:pPr>
        <w:pStyle w:val="align-right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обеспечения работников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средствами индивидуальной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смывающими средствами, утвержденным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приказом Минтруда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29 октября 2021 года № 766н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318FB">
      <w:pPr>
        <w:pStyle w:val="align-right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</w:t>
      </w:r>
      <w:r>
        <w:rPr>
          <w:rFonts w:ascii="Georgia" w:hAnsi="Georgia"/>
          <w:sz w:val="19"/>
          <w:szCs w:val="19"/>
        </w:rPr>
        <w:t>ц</w:t>
      </w:r>
    </w:p>
    <w:p w:rsidR="00000000" w:rsidRDefault="004318FB">
      <w:pPr>
        <w:divId w:val="214272306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Личная карточка учета выдачи СИ</w:t>
      </w:r>
      <w:r>
        <w:rPr>
          <w:rStyle w:val="docsupplement-name"/>
          <w:rFonts w:ascii="Georgia" w:eastAsia="Times New Roman" w:hAnsi="Georgia"/>
          <w:sz w:val="19"/>
          <w:szCs w:val="19"/>
        </w:rPr>
        <w:t>З</w:t>
      </w:r>
    </w:p>
    <w:p w:rsidR="00000000" w:rsidRDefault="004318FB">
      <w:pPr>
        <w:pStyle w:val="align-right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Лицевая сторона личной карточки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318FB">
      <w:pPr>
        <w:pStyle w:val="align-center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ЛИЧНАЯ КАРТОЧКА N 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учета выдачи СИЗ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24"/>
        <w:gridCol w:w="486"/>
        <w:gridCol w:w="468"/>
        <w:gridCol w:w="353"/>
        <w:gridCol w:w="622"/>
        <w:gridCol w:w="348"/>
        <w:gridCol w:w="1156"/>
        <w:gridCol w:w="335"/>
        <w:gridCol w:w="617"/>
        <w:gridCol w:w="352"/>
        <w:gridCol w:w="918"/>
        <w:gridCol w:w="335"/>
        <w:gridCol w:w="734"/>
        <w:gridCol w:w="1947"/>
      </w:tblGrid>
      <w:tr w:rsidR="00000000">
        <w:trPr>
          <w:divId w:val="247617580"/>
        </w:trPr>
        <w:tc>
          <w:tcPr>
            <w:tcW w:w="92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247617580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Фамилия </w:t>
            </w:r>
          </w:p>
        </w:tc>
        <w:tc>
          <w:tcPr>
            <w:tcW w:w="46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Пол 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247617580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24761758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Имя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>Отчество (при наличии)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Рост 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247617580"/>
        </w:trPr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247617580"/>
        </w:trPr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Табельный номер 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>Размер: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247617580"/>
        </w:trPr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247617580"/>
        </w:trPr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Структурное подразделение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одежды 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247617580"/>
        </w:trPr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247617580"/>
        </w:trPr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>Профессия (должность)</w:t>
            </w: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обуви 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247617580"/>
        </w:trPr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247617580"/>
        </w:trPr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Дата поступления на работу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головного убора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247617580"/>
        </w:trPr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247617580"/>
        </w:trPr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Дата изменения профессии (должности) или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СИЗОД 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247617580"/>
        </w:trPr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перевода в другое структурное подразделение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247617580"/>
        </w:trPr>
        <w:tc>
          <w:tcPr>
            <w:tcW w:w="609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СИЗ рук 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199"/>
        <w:gridCol w:w="1802"/>
        <w:gridCol w:w="2095"/>
        <w:gridCol w:w="1499"/>
      </w:tblGrid>
      <w:tr w:rsidR="00000000">
        <w:trPr>
          <w:divId w:val="348408513"/>
        </w:trPr>
        <w:tc>
          <w:tcPr>
            <w:tcW w:w="5359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348408513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Наименование СИЗ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Пункт Норм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Единица измерения, периодичность выдачи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Количество на период </w:t>
            </w:r>
          </w:p>
        </w:tc>
      </w:tr>
      <w:tr w:rsidR="00000000">
        <w:trPr>
          <w:divId w:val="348408513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3"/>
            </w:pPr>
            <w:r>
              <w:t>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348408513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3"/>
            </w:pPr>
            <w:r>
              <w:t>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348408513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3"/>
            </w:pPr>
            <w:r>
              <w:t>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348408513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3"/>
            </w:pPr>
            <w:r>
              <w:t>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</w:tbl>
    <w:p w:rsidR="00000000" w:rsidRDefault="004318FB">
      <w:pPr>
        <w:divId w:val="1964185735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299"/>
        <w:gridCol w:w="1980"/>
        <w:gridCol w:w="489"/>
        <w:gridCol w:w="2827"/>
      </w:tblGrid>
      <w:tr w:rsidR="00000000">
        <w:trPr>
          <w:divId w:val="1964185735"/>
        </w:trPr>
        <w:tc>
          <w:tcPr>
            <w:tcW w:w="517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1964185735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lastRenderedPageBreak/>
              <w:t xml:space="preserve">Ответственное лицо за ведение карточек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1964185735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учета выдачи СИЗ </w:t>
            </w: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(фамилия, инициалы)</w:t>
            </w:r>
          </w:p>
        </w:tc>
      </w:tr>
    </w:tbl>
    <w:p w:rsidR="00000000" w:rsidRDefault="004318FB">
      <w:pPr>
        <w:pStyle w:val="align-right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Оборотная сторона личной карточки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455"/>
        <w:gridCol w:w="1198"/>
        <w:gridCol w:w="638"/>
        <w:gridCol w:w="816"/>
        <w:gridCol w:w="999"/>
        <w:gridCol w:w="971"/>
        <w:gridCol w:w="638"/>
        <w:gridCol w:w="816"/>
        <w:gridCol w:w="1038"/>
        <w:gridCol w:w="1026"/>
      </w:tblGrid>
      <w:tr w:rsidR="00000000">
        <w:trPr>
          <w:divId w:val="1632662366"/>
        </w:trPr>
        <w:tc>
          <w:tcPr>
            <w:tcW w:w="1848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163266236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Модель,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Выдано 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Возвращено**</w:t>
            </w:r>
          </w:p>
        </w:tc>
      </w:tr>
      <w:tr w:rsidR="00000000">
        <w:trPr>
          <w:divId w:val="1632662366"/>
        </w:trPr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СИЗ 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марка, артикул, класс защиты СИЗ, дермато-</w:t>
            </w:r>
            <w:r>
              <w:br/>
            </w:r>
            <w:r>
              <w:t xml:space="preserve">логических СИЗ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дата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коли-</w:t>
            </w:r>
            <w:r>
              <w:br/>
            </w:r>
            <w:r>
              <w:t xml:space="preserve">чество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Лично/</w:t>
            </w:r>
            <w:r>
              <w:br/>
            </w:r>
            <w:r>
              <w:t>дозатор*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подпись полу-</w:t>
            </w:r>
            <w:r>
              <w:br/>
            </w:r>
            <w:r>
              <w:t xml:space="preserve">чившего СИЗ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дата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коли-</w:t>
            </w:r>
            <w:r>
              <w:br/>
            </w:r>
            <w:r>
              <w:t xml:space="preserve">чество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Подпись сдавшего СИЗ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Акт списания (дата, номер)</w:t>
            </w:r>
          </w:p>
        </w:tc>
      </w:tr>
      <w:tr w:rsidR="00000000">
        <w:trPr>
          <w:divId w:val="163266236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6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7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9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10 </w:t>
            </w:r>
          </w:p>
        </w:tc>
      </w:tr>
      <w:tr w:rsidR="00000000">
        <w:trPr>
          <w:divId w:val="163266236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3"/>
            </w:pPr>
            <w: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163266236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3"/>
            </w:pPr>
            <w: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1632662366"/>
        </w:trPr>
        <w:tc>
          <w:tcPr>
            <w:tcW w:w="12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>*- информация указывается только для дерматологических СИЗ</w:t>
            </w:r>
            <w:r>
              <w:br/>
            </w:r>
            <w:r>
              <w:br/>
            </w:r>
            <w:r>
              <w:t>** - информация указывается для всех СИЗ, кроме дерматологических СИЗ и СИЗ однократного применения</w:t>
            </w:r>
          </w:p>
        </w:tc>
      </w:tr>
    </w:tbl>
    <w:p w:rsidR="00000000" w:rsidRDefault="004318FB">
      <w:pPr>
        <w:pStyle w:val="align-right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3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обеспечения работников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средствами индивидуальной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смывающими средствами, утвержденным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приказом Минтруда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29 октября 2021 года № 766н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318FB">
      <w:pPr>
        <w:pStyle w:val="align-right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</w:t>
      </w:r>
      <w:r>
        <w:rPr>
          <w:rFonts w:ascii="Georgia" w:hAnsi="Georgia"/>
          <w:sz w:val="19"/>
          <w:szCs w:val="19"/>
        </w:rPr>
        <w:t>ц</w:t>
      </w:r>
    </w:p>
    <w:p w:rsidR="00000000" w:rsidRDefault="004318FB">
      <w:pPr>
        <w:divId w:val="174850246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3. </w:t>
      </w:r>
      <w:r>
        <w:rPr>
          <w:rStyle w:val="docsupplement-name"/>
          <w:rFonts w:ascii="Georgia" w:eastAsia="Times New Roman" w:hAnsi="Georgia"/>
          <w:sz w:val="19"/>
          <w:szCs w:val="19"/>
        </w:rPr>
        <w:t>Карточка учета выдачи дежурных СИ</w:t>
      </w:r>
      <w:r>
        <w:rPr>
          <w:rStyle w:val="docsupplement-name"/>
          <w:rFonts w:ascii="Georgia" w:eastAsia="Times New Roman" w:hAnsi="Georgia"/>
          <w:sz w:val="19"/>
          <w:szCs w:val="19"/>
        </w:rPr>
        <w:t>З</w:t>
      </w:r>
    </w:p>
    <w:p w:rsidR="00000000" w:rsidRDefault="004318FB">
      <w:pPr>
        <w:pStyle w:val="align-right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Лицевая сторона личной </w:t>
      </w:r>
      <w:r>
        <w:rPr>
          <w:rFonts w:ascii="Georgia" w:hAnsi="Georgia"/>
          <w:sz w:val="19"/>
          <w:szCs w:val="19"/>
        </w:rPr>
        <w:t>карточки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318FB">
      <w:pPr>
        <w:pStyle w:val="align-center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КАРТОЧКА N___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учета выдачи дежурных СИЗ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181"/>
        <w:gridCol w:w="942"/>
        <w:gridCol w:w="1389"/>
        <w:gridCol w:w="4083"/>
      </w:tblGrid>
      <w:tr w:rsidR="00000000">
        <w:trPr>
          <w:divId w:val="127626503"/>
        </w:trPr>
        <w:tc>
          <w:tcPr>
            <w:tcW w:w="3511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127626503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>Идентификатор рабочего места, за которым закреплены дежурные СИЗ:</w:t>
            </w:r>
          </w:p>
        </w:tc>
      </w:tr>
      <w:tr w:rsidR="00000000">
        <w:trPr>
          <w:divId w:val="127626503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Структурное </w:t>
            </w:r>
            <w:r>
              <w:lastRenderedPageBreak/>
              <w:t xml:space="preserve">подразделение </w:t>
            </w:r>
          </w:p>
        </w:tc>
        <w:tc>
          <w:tcPr>
            <w:tcW w:w="77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127626503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7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127626503"/>
        </w:trPr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Фамилия, имя, отчество (при наличии) ответственного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127626503"/>
        </w:trPr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127626503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Профессия (должность) ответственного 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</w:tbl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Предусмотрена приказом (номер и дата приказа об утверждении Норм) выдача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583"/>
        <w:gridCol w:w="1680"/>
        <w:gridCol w:w="2722"/>
        <w:gridCol w:w="1610"/>
      </w:tblGrid>
      <w:tr w:rsidR="00000000">
        <w:trPr>
          <w:divId w:val="1747875211"/>
        </w:trPr>
        <w:tc>
          <w:tcPr>
            <w:tcW w:w="4435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174787521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Наименование СИЗ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Пункт Норм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Единица измерения, периодичность выдачи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Количество на период </w:t>
            </w:r>
          </w:p>
        </w:tc>
      </w:tr>
      <w:tr w:rsidR="00000000">
        <w:trPr>
          <w:divId w:val="174787521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174787521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933"/>
        <w:gridCol w:w="2252"/>
        <w:gridCol w:w="489"/>
        <w:gridCol w:w="3921"/>
      </w:tblGrid>
      <w:tr w:rsidR="00000000">
        <w:trPr>
          <w:divId w:val="348408513"/>
        </w:trPr>
        <w:tc>
          <w:tcPr>
            <w:tcW w:w="3326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348408513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Ответственное лицо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348408513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(фамилия, инициалы)</w:t>
            </w:r>
          </w:p>
        </w:tc>
      </w:tr>
    </w:tbl>
    <w:p w:rsidR="00000000" w:rsidRDefault="004318FB">
      <w:pPr>
        <w:pStyle w:val="align-right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Оборотная сторона личной карточки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773"/>
        <w:gridCol w:w="1236"/>
        <w:gridCol w:w="700"/>
        <w:gridCol w:w="854"/>
        <w:gridCol w:w="1150"/>
        <w:gridCol w:w="700"/>
        <w:gridCol w:w="854"/>
        <w:gridCol w:w="1169"/>
        <w:gridCol w:w="1159"/>
      </w:tblGrid>
      <w:tr w:rsidR="00000000">
        <w:trPr>
          <w:divId w:val="815530527"/>
        </w:trPr>
        <w:tc>
          <w:tcPr>
            <w:tcW w:w="2033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815530527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Модель, 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Выдано 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Возвращено </w:t>
            </w:r>
          </w:p>
        </w:tc>
      </w:tr>
      <w:tr w:rsidR="00000000">
        <w:trPr>
          <w:divId w:val="815530527"/>
        </w:trPr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СИЗ 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марка, артикул, класс защиты СИЗ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дата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коли-</w:t>
            </w:r>
            <w:r>
              <w:br/>
            </w:r>
            <w:r>
              <w:t>чество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подпись получив-</w:t>
            </w:r>
            <w:r>
              <w:br/>
            </w:r>
            <w:r>
              <w:t xml:space="preserve">шего СИЗ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дата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коли-</w:t>
            </w:r>
            <w:r>
              <w:br/>
            </w:r>
            <w:r>
              <w:t xml:space="preserve">чество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подпись сдавшего СИЗ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Акт списания (дата, номер)</w:t>
            </w:r>
          </w:p>
        </w:tc>
      </w:tr>
      <w:tr w:rsidR="00000000">
        <w:trPr>
          <w:divId w:val="815530527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5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6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9 </w:t>
            </w:r>
          </w:p>
        </w:tc>
      </w:tr>
      <w:tr w:rsidR="00000000">
        <w:trPr>
          <w:divId w:val="815530527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3"/>
            </w:pPr>
            <w: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815530527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pStyle w:val="a3"/>
            </w:pPr>
            <w: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</w:tbl>
    <w:p w:rsidR="00000000" w:rsidRDefault="004318FB">
      <w:pPr>
        <w:pStyle w:val="align-right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4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обеспечения работников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средствами индивидуальной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смывающими средствами, утвержденным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приказом Минтруда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29 октября 2021 года № 766н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318FB">
      <w:pPr>
        <w:divId w:val="143455023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lastRenderedPageBreak/>
        <w:t xml:space="preserve">Приложение 4. </w:t>
      </w:r>
      <w:r>
        <w:rPr>
          <w:rStyle w:val="docsupplement-name"/>
          <w:rFonts w:ascii="Georgia" w:eastAsia="Times New Roman" w:hAnsi="Georgia"/>
          <w:sz w:val="19"/>
          <w:szCs w:val="19"/>
        </w:rPr>
        <w:t>Сроки нормативной эксплуатации одежды специальной и обуви специальной для защиты от пониженных температур с учетом</w:t>
      </w:r>
      <w:r>
        <w:rPr>
          <w:rStyle w:val="docsupplement-name"/>
          <w:rFonts w:ascii="Georgia" w:eastAsia="Times New Roman" w:hAnsi="Georgia"/>
          <w:sz w:val="19"/>
          <w:szCs w:val="19"/>
        </w:rPr>
        <w:t xml:space="preserve"> климатических поясо</w:t>
      </w:r>
      <w:r>
        <w:rPr>
          <w:rStyle w:val="docsupplement-name"/>
          <w:rFonts w:ascii="Georgia" w:eastAsia="Times New Roman" w:hAnsi="Georgia"/>
          <w:sz w:val="19"/>
          <w:szCs w:val="19"/>
        </w:rPr>
        <w:t>в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35"/>
        <w:gridCol w:w="4970"/>
        <w:gridCol w:w="698"/>
        <w:gridCol w:w="829"/>
        <w:gridCol w:w="698"/>
        <w:gridCol w:w="829"/>
        <w:gridCol w:w="736"/>
      </w:tblGrid>
      <w:tr w:rsidR="00000000">
        <w:trPr>
          <w:divId w:val="1007053655"/>
        </w:trPr>
        <w:tc>
          <w:tcPr>
            <w:tcW w:w="92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6283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1007053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Наименование специальной одежды и специальной обуви для защиты от пониженных температур </w:t>
            </w:r>
          </w:p>
        </w:tc>
        <w:tc>
          <w:tcPr>
            <w:tcW w:w="4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Нормативный срок эксплуатации по климатическим поясам (в годах)</w:t>
            </w:r>
          </w:p>
        </w:tc>
      </w:tr>
      <w:tr w:rsidR="00000000">
        <w:trPr>
          <w:divId w:val="1007053655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6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I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II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III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IV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осо-</w:t>
            </w:r>
            <w:r>
              <w:br/>
            </w:r>
            <w:r>
              <w:t xml:space="preserve">бый </w:t>
            </w:r>
          </w:p>
        </w:tc>
      </w:tr>
      <w:tr w:rsidR="00000000">
        <w:trPr>
          <w:divId w:val="1007053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1.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Одежда специальная от пониженных температур 1, 2 класса защиты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2,5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</w:tr>
      <w:tr w:rsidR="00000000">
        <w:trPr>
          <w:divId w:val="1007053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2.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Одежда специальная от пониженных температур 3, 4 класса защиты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1,5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1,5 </w:t>
            </w:r>
          </w:p>
        </w:tc>
      </w:tr>
      <w:tr w:rsidR="00000000">
        <w:trPr>
          <w:divId w:val="1007053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3.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>Обувь специальная для защиты от пониженных температур (по поясам)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1,5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1,5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007053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4.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Обувь валяная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007053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>5.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formattext"/>
            </w:pPr>
            <w:r>
              <w:t xml:space="preserve">Головной убор для защиты от пониженных температур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318FB">
            <w:pPr>
              <w:pStyle w:val="align-center"/>
            </w:pPr>
            <w:r>
              <w:t xml:space="preserve">2 </w:t>
            </w:r>
          </w:p>
        </w:tc>
      </w:tr>
    </w:tbl>
    <w:p w:rsidR="00000000" w:rsidRDefault="004318FB">
      <w:pPr>
        <w:spacing w:after="223"/>
        <w:jc w:val="both"/>
        <w:divId w:val="3484085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4318FB" w:rsidRDefault="004318FB">
      <w:pPr>
        <w:divId w:val="542713205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43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4E5577"/>
    <w:rsid w:val="004318FB"/>
    <w:rsid w:val="004E5577"/>
    <w:rsid w:val="00A2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3205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91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513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50009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739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458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87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33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045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841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83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76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075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491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962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050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4072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98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130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615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80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295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8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7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3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5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image" Target="https://1otruda.ru/system/content/image/200/1/575999/" TargetMode="External"/><Relationship Id="rId25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image" Target="https://1otruda.ru/system/content/image/200/1/574142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7163</Words>
  <Characters>40835</Characters>
  <Application>Microsoft Office Word</Application>
  <DocSecurity>0</DocSecurity>
  <Lines>340</Lines>
  <Paragraphs>95</Paragraphs>
  <ScaleCrop>false</ScaleCrop>
  <Company/>
  <LinksUpToDate>false</LinksUpToDate>
  <CharactersWithSpaces>47903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2023-11-09T05:50:00Z</dcterms:created>
  <dcterms:modified xsi:type="dcterms:W3CDTF">2023-11-09T05:50:00Z</dcterms:modified>
</cp:coreProperties>
</file>