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03446" w14:textId="69F56769" w:rsidR="00A30A2C" w:rsidRPr="00A30A2C" w:rsidRDefault="00A30A2C" w:rsidP="00F22744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bidi="ar-SA"/>
        </w:rPr>
      </w:pPr>
      <w:r w:rsidRPr="00A30A2C"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bidi="ar-SA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</w:t>
      </w:r>
      <w:r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bidi="ar-SA"/>
        </w:rPr>
        <w:t xml:space="preserve"> </w:t>
      </w:r>
      <w:r w:rsidR="00F22744"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bidi="ar-SA"/>
        </w:rPr>
        <w:br/>
      </w:r>
      <w:r w:rsidRPr="00A30A2C"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bidi="ar-SA"/>
        </w:rPr>
        <w:t>(АНО ВО Университет «МИР»)</w:t>
      </w:r>
    </w:p>
    <w:p w14:paraId="18F243F7" w14:textId="77777777" w:rsidR="00A30A2C" w:rsidRPr="00A30A2C" w:rsidRDefault="00A30A2C" w:rsidP="00F22744">
      <w:pPr>
        <w:spacing w:after="0" w:line="240" w:lineRule="auto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val="ru-RU" w:bidi="ar-SA"/>
        </w:rPr>
      </w:pPr>
    </w:p>
    <w:p w14:paraId="212608BD" w14:textId="4D643891" w:rsidR="00A30A2C" w:rsidRPr="00A30A2C" w:rsidRDefault="00B17858" w:rsidP="00F2274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ru-RU" w:bidi="ar-SA"/>
        </w:rPr>
        <w:t>Краткий у</w:t>
      </w:r>
      <w:bookmarkStart w:id="0" w:name="_GoBack"/>
      <w:bookmarkEnd w:id="0"/>
      <w:r w:rsidR="00A30A2C" w:rsidRPr="00A30A2C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ru-RU" w:bidi="ar-SA"/>
        </w:rPr>
        <w:t>чебный план</w:t>
      </w:r>
    </w:p>
    <w:p w14:paraId="4B2A025E" w14:textId="77777777" w:rsidR="00A30A2C" w:rsidRPr="00A30A2C" w:rsidRDefault="00A30A2C" w:rsidP="00F22744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ru-RU" w:bidi="ar-SA"/>
        </w:rPr>
      </w:pPr>
      <w:r w:rsidRPr="00A30A2C"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ru-RU" w:bidi="ar-SA"/>
        </w:rPr>
        <w:t>по дополнительной профессиональной программе</w:t>
      </w:r>
    </w:p>
    <w:p w14:paraId="25A9A378" w14:textId="77777777" w:rsidR="00A30A2C" w:rsidRPr="00A30A2C" w:rsidRDefault="00A30A2C" w:rsidP="00F2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14:paraId="77F10BD5" w14:textId="77777777" w:rsidR="00A30A2C" w:rsidRPr="00A30A2C" w:rsidRDefault="00A30A2C" w:rsidP="00F22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A30A2C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СТРАТЕГИЯ РАЗВИТИЯ ПРЕДПРИЯТИЙ СФЕРЫ УСЛУГ,</w:t>
      </w:r>
    </w:p>
    <w:p w14:paraId="755FD107" w14:textId="77777777" w:rsidR="00A30A2C" w:rsidRDefault="00A30A2C" w:rsidP="00F22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A30A2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проектно-ориентированная образовательная программа, тип А</w:t>
      </w:r>
    </w:p>
    <w:p w14:paraId="77E2F40C" w14:textId="77777777" w:rsidR="00866F16" w:rsidRDefault="004F6403" w:rsidP="004F6403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iCs w:val="0"/>
          <w:sz w:val="22"/>
          <w:szCs w:val="22"/>
          <w:lang w:val="ru-RU" w:eastAsia="ru-RU" w:bidi="ar-SA"/>
        </w:rPr>
      </w:pPr>
      <w:r w:rsidRPr="004F6403">
        <w:rPr>
          <w:rFonts w:ascii="Times New Roman" w:eastAsia="Times New Roman" w:hAnsi="Times New Roman" w:cs="Times New Roman"/>
          <w:b/>
          <w:bCs/>
          <w:i w:val="0"/>
          <w:iCs w:val="0"/>
          <w:sz w:val="22"/>
          <w:szCs w:val="22"/>
          <w:lang w:val="ru-RU" w:eastAsia="ru-RU" w:bidi="ar-SA"/>
        </w:rPr>
        <w:t>Форма обучения:</w:t>
      </w:r>
      <w:r w:rsidRPr="004F6403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</w:t>
      </w:r>
      <w:r w:rsidRPr="004F6403">
        <w:rPr>
          <w:rFonts w:ascii="Times New Roman" w:eastAsia="Times New Roman" w:hAnsi="Times New Roman" w:cs="Times New Roman"/>
          <w:iCs w:val="0"/>
          <w:sz w:val="22"/>
          <w:szCs w:val="22"/>
          <w:lang w:val="ru-RU" w:eastAsia="ru-RU" w:bidi="ar-SA"/>
        </w:rPr>
        <w:t>очно-заочная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4"/>
        <w:gridCol w:w="6214"/>
        <w:gridCol w:w="1696"/>
        <w:gridCol w:w="1371"/>
      </w:tblGrid>
      <w:tr w:rsidR="00F22744" w:rsidRPr="00F22744" w14:paraId="56D00CB9" w14:textId="77777777" w:rsidTr="00F22744">
        <w:trPr>
          <w:trHeight w:val="862"/>
        </w:trPr>
        <w:tc>
          <w:tcPr>
            <w:tcW w:w="298" w:type="pct"/>
            <w:shd w:val="clear" w:color="auto" w:fill="auto"/>
            <w:vAlign w:val="center"/>
          </w:tcPr>
          <w:p w14:paraId="09EB89F1" w14:textId="27D6E97D" w:rsidR="00F22744" w:rsidRPr="00F22744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F227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№</w:t>
            </w:r>
          </w:p>
        </w:tc>
        <w:tc>
          <w:tcPr>
            <w:tcW w:w="3144" w:type="pct"/>
            <w:shd w:val="clear" w:color="auto" w:fill="auto"/>
            <w:vAlign w:val="center"/>
          </w:tcPr>
          <w:p w14:paraId="2C17A5EA" w14:textId="7AC81E39" w:rsidR="00F22744" w:rsidRPr="00F22744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F227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244C0CD" w14:textId="1D69D10A" w:rsidR="00F22744" w:rsidRPr="00F22744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F227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 xml:space="preserve">Трудоемкость, </w:t>
            </w:r>
            <w:proofErr w:type="spellStart"/>
            <w:r w:rsidRPr="00F227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ак.ч</w:t>
            </w:r>
            <w:proofErr w:type="spellEnd"/>
            <w:r w:rsidRPr="00F227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698" w:type="pct"/>
            <w:shd w:val="clear" w:color="auto" w:fill="auto"/>
            <w:vAlign w:val="center"/>
          </w:tcPr>
          <w:p w14:paraId="42A53431" w14:textId="7F85341C" w:rsidR="00F22744" w:rsidRPr="00F22744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F22744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Форма контроля</w:t>
            </w:r>
          </w:p>
        </w:tc>
      </w:tr>
      <w:tr w:rsidR="00F22744" w:rsidRPr="00E74AE3" w14:paraId="41090078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center"/>
            <w:hideMark/>
          </w:tcPr>
          <w:p w14:paraId="5B920174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B4EB35C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Профессиональное ядро (</w:t>
            </w:r>
            <w:proofErr w:type="spellStart"/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Major</w:t>
            </w:r>
            <w:proofErr w:type="spellEnd"/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), всего: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A0997E0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14:paraId="0DE5B979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2292B365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center"/>
            <w:hideMark/>
          </w:tcPr>
          <w:p w14:paraId="1163C733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1.1.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3BDDAD92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Экономика для менеджеров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FB55F35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4FFC7148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2ABFB8DB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0F8F42B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1.2.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9BC0498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Общий менеджмент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2085DBFA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3DB02D1E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640FCAF0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1823850C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1.3.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25B3EEE2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Стратегический менеджмент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0C32117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07946C6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экзамен, КП</w:t>
            </w:r>
          </w:p>
        </w:tc>
      </w:tr>
      <w:tr w:rsidR="00F22744" w:rsidRPr="00E74AE3" w14:paraId="66D4664F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CE94E6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1.4.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2D709603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Проектный менеджмент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3DF1DA19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152C7D6C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6E18471D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D65C8E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1.5.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4D833F5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Сравнительный менеджмент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09027C49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4071F03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4A32E2BA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346D1008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70CDD58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5B244F5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62D2C094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66C1F873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1D30E82B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84770FD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Функциональная подготовка, всего: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3FEEEF60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190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018F051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70A661AA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3A65321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7405BC6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Разработка и оценка бизнес-плана проекта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B5787DA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4BD6206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024E03FE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39FDAAD3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2.2.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38F2210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Тренинг по формированию профессиональных компетенций менеджера 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4857ADF6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07EBF621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56E9A648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05FBDD0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2.3.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2A5A058C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Управление закупками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0776EDAA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0EB87EEB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0DADE472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5C9CF8B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2.4.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CFF49AC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Клиентоориентированный</w:t>
            </w:r>
            <w:proofErr w:type="spell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бизнес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DBF3017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6F6841B6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2B3F5B52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6321B0AB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2.5.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E83865C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Современные технологии маркетинга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9433A41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01E437D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6F096438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389F2A5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2.6.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D272185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Экономика предприятий сферы услуг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3912376E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44DD0B5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09B6C76D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5656A118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2.7.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46EED29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Финансовый анализ деятельности предприятий сферы услуг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4D29AE7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7D358831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127A56FB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40D4B62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2.8.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D11BD93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Финансовый менеджмент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F080068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7B15E836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379C7C20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A679C4B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2.9.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3E3E387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Аудит бизнес-процессов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141C2B2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260F64D8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06F4A548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0952A04F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2.10.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1DCB185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Деловая игра "Управление виртуальным предприятием"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26BD6A5A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0C432525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зачет</w:t>
            </w:r>
          </w:p>
        </w:tc>
      </w:tr>
      <w:tr w:rsidR="00F22744" w:rsidRPr="00E74AE3" w14:paraId="13BB8D2F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2756E68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2.11.1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E196EEA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Современные персонал-технологии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015AB2BE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747A527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19CED853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1D23FCA6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2.11.2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8A0251B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Управление командой проекта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62458E8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276CF3B9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301BECDD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2F4DB302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2.12.1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2D918CF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Управление рисками проекта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8F49F44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3A74DBA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6755D145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3A5AA789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2.12.2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2DA1706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Оценка инвестиционной привлекательности проекта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D4CE6D4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6B3B91D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27602520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624A35E1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401F59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AEC472E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1DF0510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036680E3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2E7CF1F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A5BC3E3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Сквозные технологии, всего: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EE3D238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80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63C47918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19A4166E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0E6B3EE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3.1.1.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3593E32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Применение технологий </w:t>
            </w: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профайлинга</w:t>
            </w:r>
            <w:proofErr w:type="spell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при решении бизнес-задач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006D2EC6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698" w:type="pct"/>
            <w:vMerge w:val="restart"/>
            <w:shd w:val="clear" w:color="auto" w:fill="auto"/>
            <w:vAlign w:val="bottom"/>
            <w:hideMark/>
          </w:tcPr>
          <w:p w14:paraId="2E4B4BB4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диф</w:t>
            </w:r>
            <w:proofErr w:type="gram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.з</w:t>
            </w:r>
            <w:proofErr w:type="gram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ачет</w:t>
            </w:r>
            <w:proofErr w:type="spellEnd"/>
          </w:p>
        </w:tc>
      </w:tr>
      <w:tr w:rsidR="00F22744" w:rsidRPr="00E74AE3" w14:paraId="3AD7CE13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6FD2BD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3.1.2.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9889612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Психология управления и противодействия манипуляциям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4D1CCC63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698" w:type="pct"/>
            <w:vMerge/>
            <w:vAlign w:val="center"/>
            <w:hideMark/>
          </w:tcPr>
          <w:p w14:paraId="691DE49A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217FFA5A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0409787C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3.1.3.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A5FEEC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Энергоменеджмент</w:t>
            </w:r>
            <w:proofErr w:type="spell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и управление работоспособностью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A8AD4BE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698" w:type="pct"/>
            <w:vMerge/>
            <w:vAlign w:val="center"/>
            <w:hideMark/>
          </w:tcPr>
          <w:p w14:paraId="42B47F2F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62428D18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5B42516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3.1.4.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2AFFA764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Иностранный язык для развития личностных компетенций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0171D293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53864CF1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190F14F7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2E2BBFD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3.2.1.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F6C5B92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Цифровая трансформация бизнеса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09A5E472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698" w:type="pct"/>
            <w:vMerge w:val="restart"/>
            <w:shd w:val="clear" w:color="auto" w:fill="auto"/>
            <w:vAlign w:val="bottom"/>
            <w:hideMark/>
          </w:tcPr>
          <w:p w14:paraId="33889028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6CEDC0D6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2A417A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3.2.2.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C2D40C9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Организация и развитие бизнеса в интернет-среде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EB33BF7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698" w:type="pct"/>
            <w:vMerge/>
            <w:vAlign w:val="center"/>
            <w:hideMark/>
          </w:tcPr>
          <w:p w14:paraId="050D5E77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62B22A5E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80BC820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3.2.3.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7097386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Цифровые решения в управлении проектами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4AE27B1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698" w:type="pct"/>
            <w:vMerge/>
            <w:vAlign w:val="center"/>
            <w:hideMark/>
          </w:tcPr>
          <w:p w14:paraId="121C4C92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62BFF434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6810543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57C2D7B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4EA60E1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2C480A4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182F49D5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9084C9F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4.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4E7078E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Российская стажировка, всего: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7737F55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1B1F3B36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0B89CB59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6930213B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4.1.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677BEC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Гостевые лекции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7F6FF64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698" w:type="pct"/>
            <w:vMerge w:val="restart"/>
            <w:shd w:val="clear" w:color="auto" w:fill="auto"/>
            <w:vAlign w:val="bottom"/>
            <w:hideMark/>
          </w:tcPr>
          <w:p w14:paraId="66A2B86B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экзамен</w:t>
            </w:r>
          </w:p>
        </w:tc>
      </w:tr>
      <w:tr w:rsidR="00F22744" w:rsidRPr="00E74AE3" w14:paraId="2E2B24A7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04ACD14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4.2. 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10AA578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Стажировка на ведущих российских предприятиях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75D7CCE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698" w:type="pct"/>
            <w:vMerge/>
            <w:vAlign w:val="center"/>
            <w:hideMark/>
          </w:tcPr>
          <w:p w14:paraId="6F97D09E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3A739011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829D9D5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8969EF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3589BB78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3DF6A70E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45017B99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7E6AADB2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 xml:space="preserve">5. 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D96777B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Подготовка к зарубежной стажировке, всего: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5B78C0B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1AE4579A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E74AE3" w14:paraId="01FB91DD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64EF6F73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5.1.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50938AEF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Семинар по подготовке к стажировке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B8B338E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698" w:type="pct"/>
            <w:vMerge w:val="restart"/>
            <w:shd w:val="clear" w:color="auto" w:fill="auto"/>
            <w:vAlign w:val="bottom"/>
            <w:hideMark/>
          </w:tcPr>
          <w:p w14:paraId="6CEE0325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зачет</w:t>
            </w:r>
          </w:p>
        </w:tc>
      </w:tr>
      <w:tr w:rsidR="00F22744" w:rsidRPr="00E74AE3" w14:paraId="408F5499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2B1782A9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5.2.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3FFC49CA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Самопрезентация организации как бизнес-партнера (на иностранном языке)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B7FFC84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698" w:type="pct"/>
            <w:vMerge/>
            <w:vAlign w:val="center"/>
            <w:hideMark/>
          </w:tcPr>
          <w:p w14:paraId="58834F8A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4E9F0F7E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55AD47E6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5.3.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3AC25FB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Тренинг по </w:t>
            </w:r>
            <w:proofErr w:type="spellStart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кросскультурным</w:t>
            </w:r>
            <w:proofErr w:type="spellEnd"/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 xml:space="preserve"> коммуникациям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8258B44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698" w:type="pct"/>
            <w:vMerge/>
            <w:vAlign w:val="center"/>
            <w:hideMark/>
          </w:tcPr>
          <w:p w14:paraId="1132381B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</w:tr>
      <w:tr w:rsidR="00F22744" w:rsidRPr="00E74AE3" w14:paraId="75821412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bottom"/>
            <w:hideMark/>
          </w:tcPr>
          <w:p w14:paraId="47222AA4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04CAB591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6ED0F164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1049AD17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  <w:tr w:rsidR="00F22744" w:rsidRPr="00F22744" w14:paraId="2FC3AAB0" w14:textId="77777777" w:rsidTr="00F22744">
        <w:trPr>
          <w:trHeight w:val="20"/>
        </w:trPr>
        <w:tc>
          <w:tcPr>
            <w:tcW w:w="298" w:type="pct"/>
            <w:shd w:val="clear" w:color="auto" w:fill="auto"/>
            <w:vAlign w:val="center"/>
            <w:hideMark/>
          </w:tcPr>
          <w:p w14:paraId="1A48EE64" w14:textId="77777777" w:rsidR="00F22744" w:rsidRPr="00E74AE3" w:rsidRDefault="00F22744" w:rsidP="00F2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eastAsia="ru-RU" w:bidi="ar-SA"/>
              </w:rPr>
              <w:t>6</w:t>
            </w: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3144" w:type="pct"/>
            <w:shd w:val="clear" w:color="auto" w:fill="auto"/>
            <w:vAlign w:val="center"/>
            <w:hideMark/>
          </w:tcPr>
          <w:p w14:paraId="7AEE2726" w14:textId="2E3FE463" w:rsidR="00F22744" w:rsidRPr="00E74AE3" w:rsidRDefault="00F22744" w:rsidP="0067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Работа над итоговым проектом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56848C46" w14:textId="77777777" w:rsidR="00F22744" w:rsidRPr="00E74AE3" w:rsidRDefault="00F22744" w:rsidP="00F2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120</w:t>
            </w:r>
          </w:p>
        </w:tc>
        <w:tc>
          <w:tcPr>
            <w:tcW w:w="698" w:type="pct"/>
            <w:shd w:val="clear" w:color="auto" w:fill="auto"/>
            <w:vAlign w:val="bottom"/>
            <w:hideMark/>
          </w:tcPr>
          <w:p w14:paraId="477A094D" w14:textId="77777777" w:rsidR="00F22744" w:rsidRPr="00E74AE3" w:rsidRDefault="00F22744" w:rsidP="00F22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</w:pPr>
            <w:r w:rsidRPr="00E74AE3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 </w:t>
            </w:r>
          </w:p>
        </w:tc>
      </w:tr>
    </w:tbl>
    <w:p w14:paraId="0077E201" w14:textId="77777777" w:rsidR="00D86F9E" w:rsidRPr="00B44B48" w:rsidRDefault="00D86F9E">
      <w:pPr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</w:p>
    <w:sectPr w:rsidR="00D86F9E" w:rsidRPr="00B44B48" w:rsidSect="00F22744">
      <w:pgSz w:w="11906" w:h="16838"/>
      <w:pgMar w:top="720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9E4"/>
    <w:rsid w:val="0012729A"/>
    <w:rsid w:val="00181F05"/>
    <w:rsid w:val="002933DC"/>
    <w:rsid w:val="003128C5"/>
    <w:rsid w:val="003128D5"/>
    <w:rsid w:val="003450AC"/>
    <w:rsid w:val="0039458A"/>
    <w:rsid w:val="004209D8"/>
    <w:rsid w:val="00493FBB"/>
    <w:rsid w:val="004B72B4"/>
    <w:rsid w:val="004F6403"/>
    <w:rsid w:val="005D6218"/>
    <w:rsid w:val="005F1CF6"/>
    <w:rsid w:val="0062797C"/>
    <w:rsid w:val="00635BA9"/>
    <w:rsid w:val="00671552"/>
    <w:rsid w:val="006D6605"/>
    <w:rsid w:val="00713BDF"/>
    <w:rsid w:val="007A1545"/>
    <w:rsid w:val="00840730"/>
    <w:rsid w:val="00866F16"/>
    <w:rsid w:val="008F4301"/>
    <w:rsid w:val="009A0BF9"/>
    <w:rsid w:val="00A30A2C"/>
    <w:rsid w:val="00B17858"/>
    <w:rsid w:val="00B44B48"/>
    <w:rsid w:val="00C4118C"/>
    <w:rsid w:val="00D449E4"/>
    <w:rsid w:val="00D86F9E"/>
    <w:rsid w:val="00E01BFB"/>
    <w:rsid w:val="00E74AE3"/>
    <w:rsid w:val="00F22744"/>
    <w:rsid w:val="00F25CB7"/>
    <w:rsid w:val="00F9295F"/>
    <w:rsid w:val="00F9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5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933D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3D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3D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3D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3D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3D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3D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3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3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3D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93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93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93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33D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33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933D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933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933D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33D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33D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933D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933D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933D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933DC"/>
    <w:rPr>
      <w:b/>
      <w:bCs/>
      <w:spacing w:val="0"/>
    </w:rPr>
  </w:style>
  <w:style w:type="character" w:styleId="a9">
    <w:name w:val="Emphasis"/>
    <w:uiPriority w:val="20"/>
    <w:qFormat/>
    <w:rsid w:val="002933D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933D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33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3D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933D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933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933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933D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933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933D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933D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933D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33DC"/>
    <w:pPr>
      <w:outlineLvl w:val="9"/>
    </w:pPr>
  </w:style>
  <w:style w:type="character" w:styleId="af4">
    <w:name w:val="Hyperlink"/>
    <w:basedOn w:val="a0"/>
    <w:uiPriority w:val="99"/>
    <w:semiHidden/>
    <w:unhideWhenUsed/>
    <w:rsid w:val="00D449E4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449E4"/>
    <w:rPr>
      <w:color w:val="800080"/>
      <w:u w:val="single"/>
    </w:rPr>
  </w:style>
  <w:style w:type="paragraph" w:customStyle="1" w:styleId="xl63">
    <w:name w:val="xl63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64">
    <w:name w:val="xl64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65">
    <w:name w:val="xl65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66">
    <w:name w:val="xl66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67">
    <w:name w:val="xl67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68">
    <w:name w:val="xl68"/>
    <w:basedOn w:val="a"/>
    <w:rsid w:val="00D4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 w:val="0"/>
      <w:iCs w:val="0"/>
      <w:sz w:val="24"/>
      <w:szCs w:val="24"/>
      <w:lang w:val="ru-RU" w:eastAsia="ru-RU" w:bidi="ar-SA"/>
    </w:rPr>
  </w:style>
  <w:style w:type="paragraph" w:customStyle="1" w:styleId="xl69">
    <w:name w:val="xl69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70">
    <w:name w:val="xl70"/>
    <w:basedOn w:val="a"/>
    <w:rsid w:val="00D44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1">
    <w:name w:val="xl71"/>
    <w:basedOn w:val="a"/>
    <w:rsid w:val="00D449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2">
    <w:name w:val="xl72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3">
    <w:name w:val="xl73"/>
    <w:basedOn w:val="a"/>
    <w:rsid w:val="00D449E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4">
    <w:name w:val="xl74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5">
    <w:name w:val="xl75"/>
    <w:basedOn w:val="a"/>
    <w:rsid w:val="00D449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6">
    <w:name w:val="xl76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7">
    <w:name w:val="xl77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8">
    <w:name w:val="xl78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D449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0">
    <w:name w:val="xl80"/>
    <w:basedOn w:val="a"/>
    <w:rsid w:val="00D449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1">
    <w:name w:val="xl81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82">
    <w:name w:val="xl82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83">
    <w:name w:val="xl83"/>
    <w:basedOn w:val="a"/>
    <w:rsid w:val="00D449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4">
    <w:name w:val="xl84"/>
    <w:basedOn w:val="a"/>
    <w:rsid w:val="00D449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5">
    <w:name w:val="xl85"/>
    <w:basedOn w:val="a"/>
    <w:rsid w:val="00D449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6">
    <w:name w:val="xl86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7">
    <w:name w:val="xl87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8">
    <w:name w:val="xl88"/>
    <w:basedOn w:val="a"/>
    <w:rsid w:val="00D44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89">
    <w:name w:val="xl89"/>
    <w:basedOn w:val="a"/>
    <w:rsid w:val="00D449E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0">
    <w:name w:val="xl90"/>
    <w:basedOn w:val="a"/>
    <w:rsid w:val="00D449E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1">
    <w:name w:val="xl91"/>
    <w:basedOn w:val="a"/>
    <w:rsid w:val="00D449E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2">
    <w:name w:val="xl92"/>
    <w:basedOn w:val="a"/>
    <w:rsid w:val="00D449E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3">
    <w:name w:val="xl93"/>
    <w:basedOn w:val="a"/>
    <w:rsid w:val="00D449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4">
    <w:name w:val="xl94"/>
    <w:basedOn w:val="a"/>
    <w:rsid w:val="00D449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5">
    <w:name w:val="xl95"/>
    <w:basedOn w:val="a"/>
    <w:rsid w:val="00D449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4F6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6F16"/>
  </w:style>
  <w:style w:type="paragraph" w:customStyle="1" w:styleId="xl96">
    <w:name w:val="xl96"/>
    <w:basedOn w:val="a"/>
    <w:rsid w:val="00866F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7">
    <w:name w:val="xl97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98">
    <w:name w:val="xl98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99">
    <w:name w:val="xl99"/>
    <w:basedOn w:val="a"/>
    <w:rsid w:val="00866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0">
    <w:name w:val="xl100"/>
    <w:basedOn w:val="a"/>
    <w:rsid w:val="00866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1">
    <w:name w:val="xl101"/>
    <w:basedOn w:val="a"/>
    <w:rsid w:val="00866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2">
    <w:name w:val="xl102"/>
    <w:basedOn w:val="a"/>
    <w:rsid w:val="00866F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sz w:val="16"/>
      <w:szCs w:val="16"/>
      <w:lang w:val="ru-RU" w:eastAsia="ru-RU" w:bidi="ar-SA"/>
    </w:rPr>
  </w:style>
  <w:style w:type="paragraph" w:customStyle="1" w:styleId="xl103">
    <w:name w:val="xl103"/>
    <w:basedOn w:val="a"/>
    <w:rsid w:val="00866F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4">
    <w:name w:val="xl104"/>
    <w:basedOn w:val="a"/>
    <w:rsid w:val="00866F1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5">
    <w:name w:val="xl105"/>
    <w:basedOn w:val="a"/>
    <w:rsid w:val="00866F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6">
    <w:name w:val="xl106"/>
    <w:basedOn w:val="a"/>
    <w:rsid w:val="00866F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7">
    <w:name w:val="xl107"/>
    <w:basedOn w:val="a"/>
    <w:rsid w:val="00866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8">
    <w:name w:val="xl108"/>
    <w:basedOn w:val="a"/>
    <w:rsid w:val="00866F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xl109">
    <w:name w:val="xl109"/>
    <w:basedOn w:val="a"/>
    <w:rsid w:val="00866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 w:val="0"/>
      <w:iCs w:val="0"/>
      <w:sz w:val="16"/>
      <w:szCs w:val="16"/>
      <w:lang w:val="ru-RU" w:eastAsia="ru-RU" w:bidi="ar-SA"/>
    </w:rPr>
  </w:style>
  <w:style w:type="paragraph" w:customStyle="1" w:styleId="msonormal0">
    <w:name w:val="msonormal"/>
    <w:basedOn w:val="a"/>
    <w:rsid w:val="00D8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6C3DA-C871-441F-89E2-5A7FBD6E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M. Stal'kina</dc:creator>
  <cp:keywords/>
  <dc:description/>
  <cp:lastModifiedBy>Александр</cp:lastModifiedBy>
  <cp:revision>11</cp:revision>
  <cp:lastPrinted>2020-02-14T09:41:00Z</cp:lastPrinted>
  <dcterms:created xsi:type="dcterms:W3CDTF">2020-01-15T09:08:00Z</dcterms:created>
  <dcterms:modified xsi:type="dcterms:W3CDTF">2022-04-08T05:40:00Z</dcterms:modified>
</cp:coreProperties>
</file>